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2A35EA" w:rsidRDefault="000759E3" w:rsidP="000759E3">
      <w:pPr>
        <w:spacing w:line="520" w:lineRule="atLeast"/>
        <w:rPr>
          <w:rFonts w:asciiTheme="minorHAnsi" w:hAnsiTheme="minorHAnsi"/>
        </w:rPr>
      </w:pPr>
      <w:bookmarkStart w:id="0" w:name="_GoBack"/>
      <w:bookmarkEnd w:id="0"/>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0759E3">
      <w:pPr>
        <w:spacing w:line="520" w:lineRule="atLeast"/>
        <w:rPr>
          <w:rFonts w:asciiTheme="minorHAnsi" w:hAnsiTheme="minorHAnsi"/>
          <w:b/>
        </w:rPr>
      </w:pPr>
    </w:p>
    <w:p w:rsidR="000759E3" w:rsidRPr="002A35EA" w:rsidRDefault="000759E3" w:rsidP="004B70F5">
      <w:pPr>
        <w:spacing w:line="260" w:lineRule="exact"/>
        <w:rPr>
          <w:rFonts w:asciiTheme="minorHAnsi" w:hAnsiTheme="minorHAnsi"/>
          <w:b/>
          <w:caps/>
          <w:kern w:val="32"/>
          <w:lang w:eastAsia="it-IT"/>
        </w:rPr>
      </w:pPr>
      <w:r w:rsidRPr="002A35EA">
        <w:rPr>
          <w:rFonts w:asciiTheme="minorHAnsi" w:hAnsiTheme="minorHAnsi"/>
          <w:b/>
          <w:caps/>
          <w:kern w:val="32"/>
          <w:lang w:eastAsia="it-IT"/>
        </w:rPr>
        <w:t xml:space="preserve">Allegato </w:t>
      </w:r>
      <w:r w:rsidR="00E528DB" w:rsidRPr="002A35EA">
        <w:rPr>
          <w:rFonts w:asciiTheme="minorHAnsi" w:hAnsiTheme="minorHAnsi"/>
          <w:b/>
          <w:caps/>
          <w:kern w:val="32"/>
          <w:lang w:eastAsia="it-IT"/>
        </w:rPr>
        <w:t xml:space="preserve">D </w:t>
      </w:r>
      <w:r w:rsidR="00DB688D" w:rsidRPr="002A35EA">
        <w:rPr>
          <w:rFonts w:asciiTheme="minorHAnsi" w:hAnsiTheme="minorHAnsi"/>
          <w:b/>
          <w:caps/>
          <w:kern w:val="32"/>
          <w:lang w:eastAsia="it-IT"/>
        </w:rPr>
        <w:t>–</w:t>
      </w:r>
      <w:r w:rsidRPr="002A35EA">
        <w:rPr>
          <w:rFonts w:asciiTheme="minorHAnsi" w:hAnsiTheme="minorHAnsi"/>
          <w:b/>
          <w:caps/>
          <w:kern w:val="32"/>
          <w:lang w:eastAsia="it-IT"/>
        </w:rPr>
        <w:t xml:space="preserve"> Schema</w:t>
      </w:r>
      <w:r w:rsidR="00DB688D" w:rsidRPr="002A35EA">
        <w:rPr>
          <w:rFonts w:asciiTheme="minorHAnsi" w:hAnsiTheme="minorHAnsi"/>
          <w:b/>
          <w:caps/>
          <w:kern w:val="32"/>
          <w:lang w:eastAsia="it-IT"/>
        </w:rPr>
        <w:t xml:space="preserve"> DI</w:t>
      </w:r>
      <w:r w:rsidRPr="002A35EA">
        <w:rPr>
          <w:rFonts w:asciiTheme="minorHAnsi" w:hAnsiTheme="minorHAnsi"/>
          <w:b/>
          <w:caps/>
          <w:kern w:val="32"/>
          <w:lang w:eastAsia="it-IT"/>
        </w:rPr>
        <w:t xml:space="preserve"> Cont</w:t>
      </w:r>
      <w:r w:rsidR="00586979" w:rsidRPr="002A35EA">
        <w:rPr>
          <w:rFonts w:asciiTheme="minorHAnsi" w:hAnsiTheme="minorHAnsi"/>
          <w:b/>
          <w:caps/>
          <w:kern w:val="32"/>
          <w:lang w:eastAsia="it-IT"/>
        </w:rPr>
        <w:t>ratto Esecutivo</w:t>
      </w:r>
      <w:r w:rsidR="002A35EA">
        <w:rPr>
          <w:rFonts w:asciiTheme="minorHAnsi" w:hAnsiTheme="minorHAnsi"/>
          <w:b/>
          <w:caps/>
          <w:kern w:val="32"/>
          <w:lang w:eastAsia="it-IT"/>
        </w:rPr>
        <w:t xml:space="preserve"> -</w:t>
      </w:r>
      <w:r w:rsidR="00D741C3" w:rsidRPr="002A35EA">
        <w:rPr>
          <w:rFonts w:asciiTheme="minorHAnsi" w:hAnsiTheme="minorHAnsi"/>
          <w:b/>
          <w:caps/>
          <w:kern w:val="32"/>
          <w:lang w:eastAsia="it-IT"/>
        </w:rPr>
        <w:t xml:space="preserve"> LOTTO 2</w:t>
      </w:r>
    </w:p>
    <w:p w:rsidR="005042E5" w:rsidRPr="002A35EA" w:rsidRDefault="005042E5" w:rsidP="004B70F5">
      <w:pPr>
        <w:spacing w:line="260" w:lineRule="exact"/>
        <w:rPr>
          <w:rFonts w:asciiTheme="minorHAnsi" w:hAnsiTheme="minorHAnsi" w:cs="Arial"/>
          <w:b/>
          <w:bCs/>
        </w:rPr>
      </w:pPr>
      <w:r w:rsidRPr="002A35EA">
        <w:rPr>
          <w:rFonts w:asciiTheme="minorHAnsi" w:hAnsiTheme="minorHAnsi" w:cs="Arial"/>
          <w:b/>
          <w:bCs/>
        </w:rPr>
        <w:br w:type="page"/>
      </w:r>
    </w:p>
    <w:p w:rsidR="005042E5" w:rsidRPr="002A35EA" w:rsidRDefault="005042E5" w:rsidP="004B70F5">
      <w:pPr>
        <w:pStyle w:val="AONormal"/>
        <w:widowControl w:val="0"/>
        <w:spacing w:line="260" w:lineRule="exact"/>
        <w:jc w:val="center"/>
        <w:rPr>
          <w:rFonts w:asciiTheme="minorHAnsi" w:hAnsiTheme="minorHAnsi" w:cs="Arial"/>
          <w:b/>
          <w:bCs/>
          <w:sz w:val="20"/>
          <w:lang w:val="it-IT"/>
        </w:rPr>
      </w:pPr>
    </w:p>
    <w:p w:rsidR="005042E5" w:rsidRPr="002A35EA" w:rsidRDefault="005042E5" w:rsidP="004B70F5">
      <w:pPr>
        <w:pStyle w:val="AONormal"/>
        <w:widowControl w:val="0"/>
        <w:spacing w:line="260" w:lineRule="exact"/>
        <w:jc w:val="center"/>
        <w:rPr>
          <w:rFonts w:asciiTheme="minorHAnsi" w:hAnsiTheme="minorHAnsi" w:cs="Arial"/>
          <w:b/>
          <w:bCs/>
          <w:sz w:val="20"/>
          <w:lang w:val="it-IT"/>
        </w:rPr>
      </w:pPr>
      <w:r w:rsidRPr="002A35EA">
        <w:rPr>
          <w:rFonts w:asciiTheme="minorHAnsi" w:hAnsiTheme="minorHAnsi" w:cs="Arial"/>
          <w:b/>
          <w:bCs/>
          <w:sz w:val="20"/>
          <w:lang w:val="it-IT"/>
        </w:rPr>
        <w:t>INDICE</w:t>
      </w:r>
    </w:p>
    <w:p w:rsidR="005042E5" w:rsidRPr="002A35EA" w:rsidRDefault="005042E5" w:rsidP="004B70F5">
      <w:pPr>
        <w:pStyle w:val="AONormal"/>
        <w:widowControl w:val="0"/>
        <w:spacing w:line="260" w:lineRule="exact"/>
        <w:rPr>
          <w:rFonts w:asciiTheme="minorHAnsi" w:hAnsiTheme="minorHAnsi" w:cs="Arial"/>
          <w:sz w:val="20"/>
          <w:lang w:val="it-IT"/>
        </w:rPr>
      </w:pPr>
    </w:p>
    <w:p w:rsidR="00EB5228" w:rsidRPr="002A35EA" w:rsidRDefault="004008FC" w:rsidP="00FD46FD">
      <w:pPr>
        <w:pStyle w:val="Sommario1"/>
        <w:tabs>
          <w:tab w:val="clear" w:pos="9029"/>
          <w:tab w:val="right" w:leader="dot" w:pos="7655"/>
        </w:tabs>
        <w:rPr>
          <w:rFonts w:asciiTheme="minorHAnsi" w:eastAsiaTheme="minorEastAsia" w:hAnsiTheme="minorHAnsi" w:cstheme="minorBidi"/>
          <w:noProof/>
          <w:lang w:val="it-IT" w:eastAsia="it-IT"/>
        </w:rPr>
      </w:pPr>
      <w:r w:rsidRPr="002A35EA">
        <w:rPr>
          <w:rFonts w:asciiTheme="minorHAnsi" w:hAnsiTheme="minorHAnsi" w:cs="Arial"/>
          <w:lang w:val="it-IT"/>
        </w:rPr>
        <w:fldChar w:fldCharType="begin"/>
      </w:r>
      <w:r w:rsidR="005042E5" w:rsidRPr="002A35EA">
        <w:rPr>
          <w:rFonts w:asciiTheme="minorHAnsi" w:hAnsiTheme="minorHAnsi" w:cs="Arial"/>
          <w:lang w:val="it-IT"/>
        </w:rPr>
        <w:instrText xml:space="preserve"> TOC \o "1-1" \h \z </w:instrText>
      </w:r>
      <w:r w:rsidRPr="002A35EA">
        <w:rPr>
          <w:rFonts w:asciiTheme="minorHAnsi" w:hAnsiTheme="minorHAnsi" w:cs="Arial"/>
          <w:lang w:val="it-IT"/>
        </w:rPr>
        <w:fldChar w:fldCharType="separate"/>
      </w:r>
      <w:hyperlink w:anchor="_Toc372123036" w:history="1">
        <w:r w:rsidR="00EB5228" w:rsidRPr="002A35EA">
          <w:rPr>
            <w:rStyle w:val="Collegamentoipertestuale"/>
            <w:rFonts w:asciiTheme="minorHAnsi" w:hAnsiTheme="minorHAnsi" w:cs="Arial"/>
            <w:noProof/>
            <w:lang w:val="it-IT"/>
          </w:rPr>
          <w:t>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DEFINIZIONI</w:t>
        </w:r>
        <w:r w:rsidR="00EB5228" w:rsidRPr="002A35EA">
          <w:rPr>
            <w:rFonts w:asciiTheme="minorHAnsi" w:hAnsiTheme="minorHAnsi"/>
            <w:noProof/>
            <w:webHidden/>
          </w:rPr>
          <w:tab/>
        </w:r>
        <w:r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_Toc372123036 \h </w:instrText>
        </w:r>
        <w:r w:rsidRPr="002A35EA">
          <w:rPr>
            <w:rFonts w:asciiTheme="minorHAnsi" w:hAnsiTheme="minorHAnsi"/>
            <w:noProof/>
            <w:webHidden/>
          </w:rPr>
        </w:r>
        <w:r w:rsidRPr="002A35EA">
          <w:rPr>
            <w:rFonts w:asciiTheme="minorHAnsi" w:hAnsiTheme="minorHAnsi"/>
            <w:noProof/>
            <w:webHidden/>
          </w:rPr>
          <w:fldChar w:fldCharType="separate"/>
        </w:r>
        <w:r w:rsidR="00AA0DCF">
          <w:rPr>
            <w:rFonts w:asciiTheme="minorHAnsi" w:hAnsiTheme="minorHAnsi"/>
            <w:noProof/>
            <w:webHidden/>
          </w:rPr>
          <w:t>4</w:t>
        </w:r>
        <w:r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7" w:history="1">
        <w:r w:rsidR="00EB5228" w:rsidRPr="002A35EA">
          <w:rPr>
            <w:rStyle w:val="Collegamentoipertestuale"/>
            <w:rFonts w:asciiTheme="minorHAnsi" w:hAnsiTheme="minorHAnsi" w:cs="Arial"/>
            <w:noProof/>
            <w:lang w:val="it-IT"/>
          </w:rPr>
          <w:t>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VALORE DELLE PREMESSE E DEGLI ALLEGATI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8" w:history="1">
        <w:r w:rsidR="00EB5228" w:rsidRPr="002A35EA">
          <w:rPr>
            <w:rStyle w:val="Collegamentoipertestuale"/>
            <w:rFonts w:asciiTheme="minorHAnsi" w:hAnsiTheme="minorHAnsi" w:cs="Arial"/>
            <w:noProof/>
            <w:lang w:val="it-IT"/>
          </w:rPr>
          <w:t>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 xml:space="preserve">OGGETTO DEL CONTRATTO ESECUTIVO </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39" w:history="1">
        <w:r w:rsidR="00EB5228" w:rsidRPr="002A35EA">
          <w:rPr>
            <w:rStyle w:val="Collegamentoipertestuale"/>
            <w:rFonts w:asciiTheme="minorHAnsi" w:hAnsiTheme="minorHAnsi" w:cs="Arial"/>
            <w:noProof/>
            <w:lang w:val="it-IT"/>
          </w:rPr>
          <w:t>4.</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EFFICACIA E DURATA</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_Toc372123039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0" w:history="1">
        <w:r w:rsidR="00EB5228" w:rsidRPr="002A35EA">
          <w:rPr>
            <w:rStyle w:val="Collegamentoipertestuale"/>
            <w:rFonts w:asciiTheme="minorHAnsi" w:hAnsiTheme="minorHAnsi" w:cs="Arial"/>
            <w:bCs/>
            <w:noProof/>
            <w:lang w:val="it-IT"/>
          </w:rPr>
          <w:t>5.</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PIANO DEI FABBISOGNI E PROGETTO DEI FABBISOGNI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_Toc372123040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1" w:history="1">
        <w:r w:rsidR="00EB5228" w:rsidRPr="002A35EA">
          <w:rPr>
            <w:rStyle w:val="Collegamentoipertestuale"/>
            <w:rFonts w:asciiTheme="minorHAnsi" w:hAnsiTheme="minorHAnsi" w:cs="Arial"/>
            <w:noProof/>
            <w:lang w:val="it-IT"/>
          </w:rPr>
          <w:t>6.</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EROGAZIONE DEI SERVIZI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_Toc372123041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5</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2" w:history="1">
        <w:r w:rsidR="00EB5228" w:rsidRPr="002A35EA">
          <w:rPr>
            <w:rStyle w:val="Collegamentoipertestuale"/>
            <w:rFonts w:asciiTheme="minorHAnsi" w:hAnsiTheme="minorHAnsi" w:cs="Arial"/>
            <w:noProof/>
            <w:lang w:val="it-IT"/>
          </w:rPr>
          <w:t>7.</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 xml:space="preserve">GESTIONE DEL CONTRATTO ESECUTIVO </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_Toc372123042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6</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3" w:history="1">
        <w:r w:rsidR="00EB5228" w:rsidRPr="002A35EA">
          <w:rPr>
            <w:rStyle w:val="Collegamentoipertestuale"/>
            <w:rFonts w:asciiTheme="minorHAnsi" w:hAnsiTheme="minorHAnsi" w:cs="Arial"/>
            <w:noProof/>
            <w:lang w:val="it-IT"/>
          </w:rPr>
          <w:t>8.</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ATTIVAZIONE E DISMISSIONE DEI SERVIZI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_Toc372123043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6</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4" w:history="1">
        <w:r w:rsidR="00EB5228" w:rsidRPr="002A35EA">
          <w:rPr>
            <w:rStyle w:val="Collegamentoipertestuale"/>
            <w:rFonts w:asciiTheme="minorHAnsi" w:hAnsiTheme="minorHAnsi" w:cs="Arial"/>
            <w:noProof/>
            <w:lang w:val="it-IT"/>
          </w:rPr>
          <w:t>9.</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LOCALI MESSI A DISPOSIZIONE DELLA AMMINISTRAZIONE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_Toc372123044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7</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5" w:history="1">
        <w:r w:rsidR="00EB5228" w:rsidRPr="002A35EA">
          <w:rPr>
            <w:rStyle w:val="Collegamentoipertestuale"/>
            <w:rFonts w:asciiTheme="minorHAnsi" w:hAnsiTheme="minorHAnsi" w:cs="Arial"/>
            <w:noProof/>
            <w:lang w:val="it-IT"/>
          </w:rPr>
          <w:t>10.</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VERIFICHE - COLLAUDI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_Toc372123045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7</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6" w:history="1">
        <w:r w:rsidR="00EB5228" w:rsidRPr="002A35EA">
          <w:rPr>
            <w:rStyle w:val="Collegamentoipertestuale"/>
            <w:rFonts w:asciiTheme="minorHAnsi" w:hAnsiTheme="minorHAnsi" w:cs="Arial"/>
            <w:noProof/>
            <w:lang w:val="it-IT"/>
          </w:rPr>
          <w:t>11.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PENALI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_Toc372123046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7" w:history="1">
        <w:r w:rsidR="00EB5228" w:rsidRPr="002A35EA">
          <w:rPr>
            <w:rStyle w:val="Collegamentoipertestuale"/>
            <w:rFonts w:asciiTheme="minorHAnsi" w:hAnsiTheme="minorHAnsi" w:cs="Arial"/>
            <w:noProof/>
            <w:lang w:val="it-IT"/>
          </w:rPr>
          <w:t>12.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CORRISPETTIVI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48" w:history="1">
        <w:r w:rsidR="00EB5228" w:rsidRPr="002A35EA">
          <w:rPr>
            <w:rStyle w:val="Collegamentoipertestuale"/>
            <w:rFonts w:asciiTheme="minorHAnsi" w:hAnsiTheme="minorHAnsi" w:cs="Arial"/>
            <w:noProof/>
            <w:lang w:val="it-IT"/>
          </w:rPr>
          <w:t>13.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FATTURAZIONE E PAGAMENTI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_Toc372123048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8</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6" w:history="1">
        <w:r w:rsidR="00EB5228" w:rsidRPr="002A35EA">
          <w:rPr>
            <w:rStyle w:val="Collegamentoipertestuale"/>
            <w:rFonts w:asciiTheme="minorHAnsi" w:hAnsiTheme="minorHAnsi" w:cs="Arial"/>
            <w:noProof/>
            <w:lang w:val="it-IT"/>
          </w:rPr>
          <w:t>14.</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GARANZIA DELL’ESATTO ADEMPIMENTO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_Toc372123056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9</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7" w:history="1">
        <w:r w:rsidR="00EB5228" w:rsidRPr="002A35EA">
          <w:rPr>
            <w:rStyle w:val="Collegamentoipertestuale"/>
            <w:rFonts w:asciiTheme="minorHAnsi" w:hAnsiTheme="minorHAnsi" w:cs="Arial"/>
            <w:noProof/>
            <w:lang w:val="it-IT"/>
          </w:rPr>
          <w:t>15.</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SUBAPPALTO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_Toc372123057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8" w:history="1">
        <w:r w:rsidR="00EB5228" w:rsidRPr="002A35EA">
          <w:rPr>
            <w:rStyle w:val="Collegamentoipertestuale"/>
            <w:rFonts w:asciiTheme="minorHAnsi" w:hAnsiTheme="minorHAnsi" w:cs="Arial"/>
            <w:noProof/>
            <w:lang w:val="it-IT"/>
          </w:rPr>
          <w:t>16.</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DIVIETO DI CESSIONE DEL CONTRATTO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_Toc372123058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59" w:history="1">
        <w:r w:rsidR="00EB5228" w:rsidRPr="002A35EA">
          <w:rPr>
            <w:rStyle w:val="Collegamentoipertestuale"/>
            <w:rFonts w:asciiTheme="minorHAnsi" w:hAnsiTheme="minorHAnsi" w:cs="Arial"/>
            <w:noProof/>
            <w:lang w:val="it-IT"/>
          </w:rPr>
          <w:t>17.</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RISOLUZIONE E RECESSO</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_Toc372123059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10</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0" w:history="1">
        <w:r w:rsidR="00EB5228" w:rsidRPr="002A35EA">
          <w:rPr>
            <w:rStyle w:val="Collegamentoipertestuale"/>
            <w:rFonts w:asciiTheme="minorHAnsi" w:hAnsiTheme="minorHAnsi" w:cs="Arial"/>
            <w:noProof/>
            <w:lang w:val="it-IT"/>
          </w:rPr>
          <w:t>18.</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FORZA MAGGIORE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_Toc372123060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11</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1" w:history="1">
        <w:r w:rsidR="00EB5228" w:rsidRPr="002A35EA">
          <w:rPr>
            <w:rStyle w:val="Collegamentoipertestuale"/>
            <w:rFonts w:asciiTheme="minorHAnsi" w:hAnsiTheme="minorHAnsi" w:cs="Arial"/>
            <w:noProof/>
            <w:lang w:val="it-IT"/>
          </w:rPr>
          <w:t>19.</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RESPONSABILITA’ CIVILE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_Toc372123061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12</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2" w:history="1">
        <w:r w:rsidR="00EB5228" w:rsidRPr="002A35EA">
          <w:rPr>
            <w:rStyle w:val="Collegamentoipertestuale"/>
            <w:rFonts w:asciiTheme="minorHAnsi" w:hAnsiTheme="minorHAnsi" w:cs="Arial"/>
            <w:noProof/>
            <w:lang w:val="it-IT"/>
          </w:rPr>
          <w:t>20.</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TRACCIABILITÀ DEI FLUSSI FINANZIARI – ULTERIORI CLAUSOLE RISOLUTIVE ESPRESSE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_Toc372123062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12</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3" w:history="1">
        <w:r w:rsidR="00EB5228" w:rsidRPr="002A35EA">
          <w:rPr>
            <w:rStyle w:val="Collegamentoipertestuale"/>
            <w:rFonts w:asciiTheme="minorHAnsi" w:hAnsiTheme="minorHAnsi" w:cs="Arial"/>
            <w:noProof/>
            <w:lang w:val="it-IT"/>
          </w:rPr>
          <w:t>21.</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cs="Arial"/>
            <w:noProof/>
            <w:lang w:val="it-IT"/>
          </w:rPr>
          <w:t>ONERI FISCALI E SPESE CONTRATTUALI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_Toc372123063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13</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4" w:history="1">
        <w:r w:rsidR="00EB5228" w:rsidRPr="002A35EA">
          <w:rPr>
            <w:rStyle w:val="Collegamentoipertestuale"/>
            <w:rFonts w:asciiTheme="minorHAnsi" w:hAnsiTheme="minorHAnsi"/>
            <w:noProof/>
            <w:lang w:val="it-IT"/>
          </w:rPr>
          <w:t>22.</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noProof/>
            <w:lang w:val="it-IT"/>
          </w:rPr>
          <w:t>FORO COMPETENTE</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_Toc372123064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14</w:t>
        </w:r>
        <w:r w:rsidR="004008FC" w:rsidRPr="002A35EA">
          <w:rPr>
            <w:rFonts w:asciiTheme="minorHAnsi" w:hAnsiTheme="minorHAnsi"/>
            <w:noProof/>
            <w:webHidden/>
          </w:rPr>
          <w:fldChar w:fldCharType="end"/>
        </w:r>
      </w:hyperlink>
    </w:p>
    <w:p w:rsidR="00EB5228" w:rsidRPr="002A35EA" w:rsidRDefault="00B239F6" w:rsidP="00FD46FD">
      <w:pPr>
        <w:pStyle w:val="Sommario1"/>
        <w:tabs>
          <w:tab w:val="clear" w:pos="9029"/>
          <w:tab w:val="right" w:leader="dot" w:pos="7655"/>
        </w:tabs>
        <w:rPr>
          <w:rFonts w:asciiTheme="minorHAnsi" w:eastAsiaTheme="minorEastAsia" w:hAnsiTheme="minorHAnsi" w:cstheme="minorBidi"/>
          <w:noProof/>
          <w:lang w:val="it-IT" w:eastAsia="it-IT"/>
        </w:rPr>
      </w:pPr>
      <w:hyperlink w:anchor="_Toc372123065" w:history="1">
        <w:r w:rsidR="00EB5228" w:rsidRPr="002A35EA">
          <w:rPr>
            <w:rStyle w:val="Collegamentoipertestuale"/>
            <w:rFonts w:asciiTheme="minorHAnsi" w:hAnsiTheme="minorHAnsi"/>
            <w:noProof/>
            <w:lang w:val="it-IT"/>
          </w:rPr>
          <w:t>23.</w:t>
        </w:r>
        <w:r w:rsidR="00EB5228" w:rsidRPr="002A35EA">
          <w:rPr>
            <w:rFonts w:asciiTheme="minorHAnsi" w:eastAsiaTheme="minorEastAsia" w:hAnsiTheme="minorHAnsi" w:cstheme="minorBidi"/>
            <w:noProof/>
            <w:lang w:val="it-IT" w:eastAsia="it-IT"/>
          </w:rPr>
          <w:tab/>
        </w:r>
        <w:r w:rsidR="00EB5228" w:rsidRPr="002A35EA">
          <w:rPr>
            <w:rStyle w:val="Collegamentoipertestuale"/>
            <w:rFonts w:asciiTheme="minorHAnsi" w:hAnsiTheme="minorHAnsi"/>
            <w:noProof/>
            <w:lang w:val="it-IT"/>
          </w:rPr>
          <w:t>TRATTAMENTO DEI DATI PERSONALI</w:t>
        </w:r>
        <w:r w:rsidR="00EB5228" w:rsidRPr="002A35EA">
          <w:rPr>
            <w:rFonts w:asciiTheme="minorHAnsi" w:hAnsiTheme="minorHAnsi"/>
            <w:noProof/>
            <w:webHidden/>
          </w:rPr>
          <w:tab/>
        </w:r>
        <w:r w:rsidR="004008FC" w:rsidRPr="002A35EA">
          <w:rPr>
            <w:rFonts w:asciiTheme="minorHAnsi" w:hAnsiTheme="minorHAnsi"/>
            <w:noProof/>
            <w:webHidden/>
          </w:rPr>
          <w:fldChar w:fldCharType="begin"/>
        </w:r>
        <w:r w:rsidR="00EB5228" w:rsidRPr="002A35EA">
          <w:rPr>
            <w:rFonts w:asciiTheme="minorHAnsi" w:hAnsiTheme="minorHAnsi"/>
            <w:noProof/>
            <w:webHidden/>
          </w:rPr>
          <w:instrText xml:space="preserve"> PAGEREF _Toc372123065 \h </w:instrText>
        </w:r>
        <w:r w:rsidR="004008FC" w:rsidRPr="002A35EA">
          <w:rPr>
            <w:rFonts w:asciiTheme="minorHAnsi" w:hAnsiTheme="minorHAnsi"/>
            <w:noProof/>
            <w:webHidden/>
          </w:rPr>
        </w:r>
        <w:r w:rsidR="004008FC" w:rsidRPr="002A35EA">
          <w:rPr>
            <w:rFonts w:asciiTheme="minorHAnsi" w:hAnsiTheme="minorHAnsi"/>
            <w:noProof/>
            <w:webHidden/>
          </w:rPr>
          <w:fldChar w:fldCharType="separate"/>
        </w:r>
        <w:r w:rsidR="00AA0DCF">
          <w:rPr>
            <w:rFonts w:asciiTheme="minorHAnsi" w:hAnsiTheme="minorHAnsi"/>
            <w:noProof/>
            <w:webHidden/>
          </w:rPr>
          <w:t>14</w:t>
        </w:r>
        <w:r w:rsidR="004008FC" w:rsidRPr="002A35EA">
          <w:rPr>
            <w:rFonts w:asciiTheme="minorHAnsi" w:hAnsiTheme="minorHAnsi"/>
            <w:noProof/>
            <w:webHidden/>
          </w:rPr>
          <w:fldChar w:fldCharType="end"/>
        </w:r>
      </w:hyperlink>
    </w:p>
    <w:p w:rsidR="005042E5" w:rsidRPr="002A35EA" w:rsidRDefault="004008FC" w:rsidP="004254C7">
      <w:pPr>
        <w:pStyle w:val="AONormal"/>
        <w:widowControl w:val="0"/>
        <w:tabs>
          <w:tab w:val="left" w:pos="567"/>
        </w:tabs>
        <w:spacing w:line="260" w:lineRule="exact"/>
        <w:rPr>
          <w:rFonts w:asciiTheme="minorHAnsi" w:hAnsiTheme="minorHAnsi" w:cs="Arial"/>
          <w:sz w:val="20"/>
        </w:rPr>
      </w:pPr>
      <w:r w:rsidRPr="002A35EA">
        <w:rPr>
          <w:rFonts w:asciiTheme="minorHAnsi" w:hAnsiTheme="minorHAnsi" w:cs="Arial"/>
          <w:sz w:val="20"/>
          <w:lang w:val="it-IT"/>
        </w:rPr>
        <w:fldChar w:fldCharType="end"/>
      </w:r>
      <w:r w:rsidR="005042E5" w:rsidRPr="002A35EA">
        <w:rPr>
          <w:rFonts w:asciiTheme="minorHAnsi" w:hAnsiTheme="minorHAnsi" w:cs="Arial"/>
          <w:sz w:val="20"/>
        </w:rPr>
        <w:br w:type="page"/>
      </w:r>
    </w:p>
    <w:p w:rsidR="005042E5" w:rsidRPr="000173C9"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2A35EA" w:rsidRDefault="005042E5" w:rsidP="007B7062">
      <w:pPr>
        <w:pStyle w:val="AODocTxt"/>
        <w:spacing w:before="0" w:line="300" w:lineRule="exact"/>
        <w:jc w:val="center"/>
        <w:rPr>
          <w:rFonts w:asciiTheme="minorHAnsi" w:hAnsiTheme="minorHAnsi"/>
          <w:b/>
          <w:sz w:val="20"/>
          <w:lang w:val="it-IT"/>
        </w:rPr>
      </w:pPr>
      <w:r w:rsidRPr="002A35EA">
        <w:rPr>
          <w:rFonts w:asciiTheme="minorHAnsi" w:hAnsiTheme="minorHAnsi"/>
          <w:b/>
          <w:bCs/>
          <w:sz w:val="20"/>
        </w:rPr>
        <w:t xml:space="preserve">CONTRATTO </w:t>
      </w:r>
      <w:r w:rsidR="00C8216F" w:rsidRPr="002A35EA">
        <w:rPr>
          <w:rFonts w:asciiTheme="minorHAnsi" w:hAnsiTheme="minorHAnsi"/>
          <w:b/>
          <w:bCs/>
          <w:sz w:val="20"/>
        </w:rPr>
        <w:t>ESECUTIVO</w:t>
      </w:r>
    </w:p>
    <w:p w:rsidR="005042E5" w:rsidRPr="002A35EA"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2A35EA"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TRA</w:t>
      </w:r>
    </w:p>
    <w:p w:rsidR="005042E5" w:rsidRPr="002A35EA" w:rsidRDefault="00C8216F" w:rsidP="007B7062">
      <w:pPr>
        <w:pStyle w:val="AOA"/>
        <w:widowControl w:val="0"/>
        <w:numPr>
          <w:ilvl w:val="0"/>
          <w:numId w:val="0"/>
        </w:numPr>
        <w:spacing w:before="0" w:line="300" w:lineRule="exact"/>
        <w:rPr>
          <w:rFonts w:asciiTheme="minorHAnsi" w:hAnsiTheme="minorHAnsi" w:cs="Arial"/>
          <w:sz w:val="20"/>
          <w:lang w:val="it-IT"/>
        </w:rPr>
      </w:pPr>
      <w:r w:rsidRPr="002A35EA">
        <w:rPr>
          <w:rFonts w:asciiTheme="minorHAnsi" w:hAnsiTheme="minorHAnsi"/>
          <w:bCs/>
          <w:iCs/>
          <w:sz w:val="20"/>
          <w:lang w:val="it-IT"/>
        </w:rPr>
        <w:t>_______________,</w:t>
      </w:r>
      <w:r w:rsidR="005042E5" w:rsidRPr="002A35EA">
        <w:rPr>
          <w:rFonts w:asciiTheme="minorHAnsi" w:hAnsiTheme="minorHAnsi"/>
          <w:sz w:val="20"/>
          <w:lang w:val="it-IT"/>
        </w:rPr>
        <w:t xml:space="preserve"> con sede in </w:t>
      </w:r>
      <w:r w:rsidRPr="002A35EA">
        <w:rPr>
          <w:rFonts w:asciiTheme="minorHAnsi" w:hAnsiTheme="minorHAnsi"/>
          <w:sz w:val="20"/>
          <w:lang w:val="it-IT"/>
        </w:rPr>
        <w:t xml:space="preserve">__________, Via _____, C.F. ___________, </w:t>
      </w:r>
      <w:r w:rsidR="005042E5" w:rsidRPr="002A35EA">
        <w:rPr>
          <w:rFonts w:asciiTheme="minorHAnsi" w:hAnsiTheme="minorHAnsi"/>
          <w:sz w:val="20"/>
          <w:lang w:val="it-IT"/>
        </w:rPr>
        <w:t xml:space="preserve">in persona </w:t>
      </w:r>
      <w:r w:rsidRPr="002A35EA">
        <w:rPr>
          <w:rFonts w:asciiTheme="minorHAnsi" w:hAnsiTheme="minorHAnsi"/>
          <w:sz w:val="20"/>
          <w:lang w:val="it-IT"/>
        </w:rPr>
        <w:t>del</w:t>
      </w:r>
      <w:r w:rsidR="005042E5" w:rsidRPr="002A35EA">
        <w:rPr>
          <w:rFonts w:asciiTheme="minorHAnsi" w:hAnsiTheme="minorHAnsi"/>
          <w:sz w:val="20"/>
          <w:lang w:val="it-IT"/>
        </w:rPr>
        <w:t xml:space="preserve"> legale </w:t>
      </w:r>
      <w:proofErr w:type="spellStart"/>
      <w:r w:rsidR="005042E5" w:rsidRPr="002A35EA">
        <w:rPr>
          <w:rFonts w:asciiTheme="minorHAnsi" w:hAnsiTheme="minorHAnsi"/>
          <w:sz w:val="20"/>
          <w:lang w:val="it-IT"/>
        </w:rPr>
        <w:t>rappresentante</w:t>
      </w:r>
      <w:r w:rsidRPr="002A35EA">
        <w:rPr>
          <w:rFonts w:asciiTheme="minorHAnsi" w:hAnsiTheme="minorHAnsi"/>
          <w:i/>
          <w:sz w:val="20"/>
          <w:lang w:val="it-IT"/>
        </w:rPr>
        <w:t>pro</w:t>
      </w:r>
      <w:proofErr w:type="spellEnd"/>
      <w:r w:rsidRPr="002A35EA">
        <w:rPr>
          <w:rFonts w:asciiTheme="minorHAnsi" w:hAnsiTheme="minorHAnsi"/>
          <w:i/>
          <w:sz w:val="20"/>
          <w:lang w:val="it-IT"/>
        </w:rPr>
        <w:t xml:space="preserve"> tempore</w:t>
      </w:r>
      <w:r w:rsidRPr="002A35EA">
        <w:rPr>
          <w:rFonts w:asciiTheme="minorHAnsi" w:hAnsiTheme="minorHAnsi"/>
          <w:sz w:val="20"/>
          <w:lang w:val="it-IT"/>
        </w:rPr>
        <w:t xml:space="preserve"> ____________</w:t>
      </w:r>
      <w:r w:rsidR="005042E5" w:rsidRPr="002A35EA">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2A35EA">
        <w:rPr>
          <w:rFonts w:asciiTheme="minorHAnsi" w:hAnsiTheme="minorHAnsi"/>
          <w:b/>
          <w:bCs/>
          <w:i/>
          <w:iCs/>
          <w:sz w:val="20"/>
          <w:lang w:val="it-IT"/>
        </w:rPr>
        <w:t>Amministrazione</w:t>
      </w:r>
      <w:r w:rsidR="005042E5" w:rsidRPr="002A35EA">
        <w:rPr>
          <w:rFonts w:asciiTheme="minorHAnsi" w:hAnsiTheme="minorHAnsi"/>
          <w:sz w:val="20"/>
          <w:lang w:val="it-IT"/>
        </w:rPr>
        <w:t>”)</w:t>
      </w:r>
      <w:r w:rsidR="005042E5" w:rsidRPr="002A35EA">
        <w:rPr>
          <w:rFonts w:asciiTheme="minorHAnsi" w:hAnsiTheme="minorHAnsi" w:cs="Arial"/>
          <w:sz w:val="20"/>
          <w:lang w:val="it-IT"/>
        </w:rPr>
        <w:t>,</w:t>
      </w:r>
    </w:p>
    <w:p w:rsidR="00C8216F" w:rsidRPr="002A35EA" w:rsidRDefault="00C8216F" w:rsidP="007B7062">
      <w:pPr>
        <w:pStyle w:val="AODocTxt"/>
        <w:spacing w:before="0" w:line="300" w:lineRule="exact"/>
        <w:rPr>
          <w:rFonts w:asciiTheme="minorHAnsi" w:hAnsiTheme="minorHAnsi"/>
          <w:sz w:val="20"/>
          <w:lang w:val="it-IT"/>
        </w:rPr>
      </w:pP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E</w:t>
      </w:r>
    </w:p>
    <w:p w:rsidR="005042E5" w:rsidRPr="002A35EA" w:rsidRDefault="002118D0" w:rsidP="007F5EC1">
      <w:pPr>
        <w:rPr>
          <w:rFonts w:asciiTheme="minorHAnsi" w:hAnsiTheme="minorHAnsi" w:cs="Arial"/>
        </w:rPr>
      </w:pPr>
      <w:r w:rsidRPr="00A47626">
        <w:rPr>
          <w:rFonts w:asciiTheme="minorHAnsi" w:hAnsiTheme="minorHAnsi"/>
          <w:b/>
        </w:rPr>
        <w:t>Leonardo – Società per azioni, in forma abbreviata Leonardo S.p.a.</w:t>
      </w:r>
      <w:r w:rsidR="005042E5" w:rsidRPr="00A47626">
        <w:rPr>
          <w:rFonts w:asciiTheme="minorHAnsi" w:hAnsiTheme="minorHAnsi"/>
        </w:rPr>
        <w:t xml:space="preserve">, sede legale in </w:t>
      </w:r>
      <w:r w:rsidRPr="00A47626">
        <w:rPr>
          <w:rFonts w:asciiTheme="minorHAnsi" w:hAnsiTheme="minorHAnsi"/>
        </w:rPr>
        <w:t>Roma, Piazza Monte Grappa 4</w:t>
      </w:r>
      <w:r w:rsidR="005042E5" w:rsidRPr="00A47626">
        <w:rPr>
          <w:rFonts w:asciiTheme="minorHAnsi" w:hAnsiTheme="minorHAnsi"/>
        </w:rPr>
        <w:t xml:space="preserve">, capitale sociale Euro </w:t>
      </w:r>
      <w:r w:rsidRPr="00A47626">
        <w:rPr>
          <w:rFonts w:asciiTheme="minorHAnsi" w:hAnsiTheme="minorHAnsi"/>
        </w:rPr>
        <w:t>2.543.861.738,00</w:t>
      </w:r>
      <w:r w:rsidR="005042E5" w:rsidRPr="00A47626">
        <w:rPr>
          <w:rFonts w:asciiTheme="minorHAnsi" w:hAnsiTheme="minorHAnsi"/>
        </w:rPr>
        <w:t xml:space="preserve">=, iscritta al Registro delle Imprese di </w:t>
      </w:r>
      <w:r w:rsidRPr="00A47626">
        <w:rPr>
          <w:rFonts w:asciiTheme="minorHAnsi" w:hAnsiTheme="minorHAnsi"/>
        </w:rPr>
        <w:t>Roma</w:t>
      </w:r>
      <w:r w:rsidR="005042E5" w:rsidRPr="00A47626">
        <w:rPr>
          <w:rFonts w:asciiTheme="minorHAnsi" w:hAnsiTheme="minorHAnsi"/>
        </w:rPr>
        <w:t xml:space="preserve"> al n. </w:t>
      </w:r>
      <w:r w:rsidRPr="00A47626">
        <w:rPr>
          <w:rFonts w:asciiTheme="minorHAnsi" w:hAnsiTheme="minorHAnsi"/>
        </w:rPr>
        <w:t>00401990585</w:t>
      </w:r>
      <w:r w:rsidR="005042E5" w:rsidRPr="00A47626">
        <w:rPr>
          <w:rFonts w:asciiTheme="minorHAnsi" w:hAnsiTheme="minorHAnsi"/>
        </w:rPr>
        <w:t xml:space="preserve">, P. IVA </w:t>
      </w:r>
      <w:r w:rsidRPr="00A47626">
        <w:rPr>
          <w:rFonts w:asciiTheme="minorHAnsi" w:hAnsiTheme="minorHAnsi"/>
        </w:rPr>
        <w:t>00881841001</w:t>
      </w:r>
      <w:r w:rsidR="005042E5" w:rsidRPr="00A47626">
        <w:rPr>
          <w:rFonts w:asciiTheme="minorHAnsi" w:hAnsiTheme="minorHAnsi"/>
        </w:rPr>
        <w:t xml:space="preserve">, domiciliata ai fini del presente atto in </w:t>
      </w:r>
      <w:r w:rsidRPr="00A47626">
        <w:rPr>
          <w:rFonts w:asciiTheme="minorHAnsi" w:hAnsiTheme="minorHAnsi"/>
        </w:rPr>
        <w:t>Roma, Piazza Monte Grappa 4</w:t>
      </w:r>
      <w:r w:rsidR="005042E5" w:rsidRPr="00A47626">
        <w:rPr>
          <w:rFonts w:asciiTheme="minorHAnsi" w:hAnsiTheme="minorHAnsi"/>
        </w:rPr>
        <w:t xml:space="preserve">, in persona del </w:t>
      </w:r>
      <w:r w:rsidR="00D14BED">
        <w:rPr>
          <w:rFonts w:asciiTheme="minorHAnsi" w:hAnsiTheme="minorHAnsi"/>
        </w:rPr>
        <w:t>………………..</w:t>
      </w:r>
      <w:r w:rsidR="005042E5" w:rsidRPr="00A47626">
        <w:rPr>
          <w:rFonts w:asciiTheme="minorHAnsi" w:hAnsiTheme="minorHAnsi"/>
        </w:rPr>
        <w:t xml:space="preserve"> e legale rappresentante </w:t>
      </w:r>
      <w:r w:rsidR="00D14BED">
        <w:rPr>
          <w:rFonts w:asciiTheme="minorHAnsi" w:hAnsiTheme="minorHAnsi"/>
        </w:rPr>
        <w:t>……………………..</w:t>
      </w:r>
      <w:r w:rsidR="007C57F3" w:rsidRPr="00A47626">
        <w:rPr>
          <w:rFonts w:asciiTheme="minorHAnsi" w:hAnsiTheme="minorHAnsi"/>
        </w:rPr>
        <w:t xml:space="preserve"> </w:t>
      </w:r>
      <w:r w:rsidR="005042E5" w:rsidRPr="00A47626">
        <w:rPr>
          <w:rFonts w:asciiTheme="minorHAnsi" w:hAnsiTheme="minorHAnsi"/>
        </w:rPr>
        <w:t xml:space="preserve">, nella sua qualità di impresa mandataria capo-gruppo del Raggruppamento Temporaneo oltre alla stessa la mandante </w:t>
      </w:r>
      <w:r w:rsidR="007C57F3" w:rsidRPr="00A47626">
        <w:rPr>
          <w:rFonts w:asciiTheme="minorHAnsi" w:hAnsiTheme="minorHAnsi"/>
          <w:b/>
          <w:i/>
        </w:rPr>
        <w:t>IBM Italia S.p.A.,</w:t>
      </w:r>
      <w:r w:rsidR="007C57F3" w:rsidRPr="00A47626">
        <w:rPr>
          <w:rFonts w:asciiTheme="minorHAnsi" w:hAnsiTheme="minorHAnsi"/>
        </w:rPr>
        <w:t xml:space="preserve"> Società con unico azionista, soggetta all'attività di direzione e coordinamento di "International Business </w:t>
      </w:r>
      <w:proofErr w:type="spellStart"/>
      <w:r w:rsidR="007C57F3" w:rsidRPr="00A47626">
        <w:rPr>
          <w:rFonts w:asciiTheme="minorHAnsi" w:hAnsiTheme="minorHAnsi"/>
        </w:rPr>
        <w:t>Machines</w:t>
      </w:r>
      <w:proofErr w:type="spellEnd"/>
      <w:r w:rsidR="007C57F3" w:rsidRPr="00A47626">
        <w:rPr>
          <w:rFonts w:asciiTheme="minorHAnsi" w:hAnsiTheme="minorHAnsi"/>
        </w:rPr>
        <w:t xml:space="preserve"> Corporation" (U.S.A.)</w:t>
      </w:r>
      <w:r w:rsidR="005042E5" w:rsidRPr="00A47626">
        <w:rPr>
          <w:rStyle w:val="Corsivo"/>
          <w:rFonts w:asciiTheme="minorHAnsi" w:hAnsiTheme="minorHAnsi"/>
        </w:rPr>
        <w:t xml:space="preserve">con </w:t>
      </w:r>
      <w:r w:rsidR="005042E5" w:rsidRPr="00A47626">
        <w:rPr>
          <w:rFonts w:asciiTheme="minorHAnsi" w:hAnsiTheme="minorHAnsi"/>
        </w:rPr>
        <w:t xml:space="preserve">sede legale </w:t>
      </w:r>
      <w:r w:rsidR="007C57F3" w:rsidRPr="00A47626">
        <w:rPr>
          <w:rFonts w:asciiTheme="minorHAnsi" w:hAnsiTheme="minorHAnsi"/>
        </w:rPr>
        <w:t>e domicilio fiscale in Segrate (Milano), C.A.P. 20090, Circonvallazione Idroscalo</w:t>
      </w:r>
      <w:r w:rsidR="005042E5" w:rsidRPr="00A47626">
        <w:rPr>
          <w:rFonts w:asciiTheme="minorHAnsi" w:hAnsiTheme="minorHAnsi"/>
        </w:rPr>
        <w:t xml:space="preserve">, capitale sociale Euro </w:t>
      </w:r>
      <w:r w:rsidR="007C57F3" w:rsidRPr="00A47626">
        <w:rPr>
          <w:rFonts w:asciiTheme="minorHAnsi" w:hAnsiTheme="minorHAnsi"/>
        </w:rPr>
        <w:t>347.256.998,80 interamente versato</w:t>
      </w:r>
      <w:r w:rsidR="007C57F3" w:rsidRPr="00A47626" w:rsidDel="007C57F3">
        <w:rPr>
          <w:rFonts w:asciiTheme="minorHAnsi" w:hAnsiTheme="minorHAnsi"/>
        </w:rPr>
        <w:t xml:space="preserve"> </w:t>
      </w:r>
      <w:r w:rsidR="005042E5" w:rsidRPr="00A47626">
        <w:rPr>
          <w:rFonts w:asciiTheme="minorHAnsi" w:hAnsiTheme="minorHAnsi"/>
        </w:rPr>
        <w:t xml:space="preserve">=,iscritta al Registro delle Imprese di </w:t>
      </w:r>
      <w:r w:rsidR="007C57F3" w:rsidRPr="00A47626">
        <w:rPr>
          <w:rFonts w:asciiTheme="minorHAnsi" w:hAnsiTheme="minorHAnsi"/>
        </w:rPr>
        <w:t xml:space="preserve">Milano </w:t>
      </w:r>
      <w:r w:rsidR="005042E5" w:rsidRPr="00A47626">
        <w:rPr>
          <w:rFonts w:asciiTheme="minorHAnsi" w:hAnsiTheme="minorHAnsi"/>
        </w:rPr>
        <w:t xml:space="preserve"> al n. </w:t>
      </w:r>
      <w:r w:rsidR="007C57F3" w:rsidRPr="00A47626">
        <w:rPr>
          <w:rFonts w:asciiTheme="minorHAnsi" w:hAnsiTheme="minorHAnsi"/>
        </w:rPr>
        <w:t>01442240030</w:t>
      </w:r>
      <w:r w:rsidR="005042E5" w:rsidRPr="00A47626">
        <w:rPr>
          <w:rFonts w:asciiTheme="minorHAnsi" w:hAnsiTheme="minorHAnsi"/>
        </w:rPr>
        <w:t xml:space="preserve">, P. IVA </w:t>
      </w:r>
      <w:r w:rsidR="007C57F3" w:rsidRPr="00A47626">
        <w:rPr>
          <w:rFonts w:asciiTheme="minorHAnsi" w:hAnsiTheme="minorHAnsi"/>
        </w:rPr>
        <w:t>10914660153</w:t>
      </w:r>
      <w:r w:rsidR="005042E5" w:rsidRPr="00A47626">
        <w:rPr>
          <w:rFonts w:asciiTheme="minorHAnsi" w:hAnsiTheme="minorHAnsi"/>
        </w:rPr>
        <w:t xml:space="preserve">, domiciliata ai fini del presente atto in </w:t>
      </w:r>
      <w:r w:rsidR="007C57F3" w:rsidRPr="00A47626">
        <w:rPr>
          <w:rFonts w:asciiTheme="minorHAnsi" w:hAnsiTheme="minorHAnsi"/>
        </w:rPr>
        <w:t>Segrate (Milano) C.A.P. 20090, Circonvallazione Idroscalo</w:t>
      </w:r>
      <w:r w:rsidR="005042E5" w:rsidRPr="00A47626">
        <w:rPr>
          <w:rFonts w:asciiTheme="minorHAnsi" w:hAnsiTheme="minorHAnsi"/>
        </w:rPr>
        <w:t>, e la mandante</w:t>
      </w:r>
      <w:r w:rsidR="007C57F3" w:rsidRPr="00A47626">
        <w:rPr>
          <w:rFonts w:asciiTheme="minorHAnsi" w:hAnsiTheme="minorHAnsi"/>
        </w:rPr>
        <w:t xml:space="preserve"> </w:t>
      </w:r>
      <w:r w:rsidR="007C57F3" w:rsidRPr="00A47626">
        <w:rPr>
          <w:rFonts w:asciiTheme="minorHAnsi" w:hAnsiTheme="minorHAnsi"/>
          <w:b/>
          <w:i/>
        </w:rPr>
        <w:t>Fastweb S.p.A.,</w:t>
      </w:r>
      <w:r w:rsidR="007C57F3" w:rsidRPr="00A47626">
        <w:rPr>
          <w:rFonts w:asciiTheme="minorHAnsi" w:hAnsiTheme="minorHAnsi"/>
          <w:i/>
        </w:rPr>
        <w:t xml:space="preserve"> Società a Socio Unico soggetta all’attività di direzione e coordinamento di </w:t>
      </w:r>
      <w:proofErr w:type="spellStart"/>
      <w:r w:rsidR="007C57F3" w:rsidRPr="00A47626">
        <w:rPr>
          <w:rFonts w:asciiTheme="minorHAnsi" w:hAnsiTheme="minorHAnsi"/>
          <w:i/>
        </w:rPr>
        <w:t>Swisscom</w:t>
      </w:r>
      <w:proofErr w:type="spellEnd"/>
      <w:r w:rsidR="007C57F3" w:rsidRPr="00A47626">
        <w:rPr>
          <w:rFonts w:asciiTheme="minorHAnsi" w:hAnsiTheme="minorHAnsi"/>
          <w:i/>
        </w:rPr>
        <w:t xml:space="preserve"> AG</w:t>
      </w:r>
      <w:r w:rsidR="007C57F3" w:rsidRPr="00A47626">
        <w:rPr>
          <w:rStyle w:val="Corsivo"/>
          <w:rFonts w:asciiTheme="minorHAnsi" w:hAnsiTheme="minorHAnsi"/>
        </w:rPr>
        <w:t xml:space="preserve"> </w:t>
      </w:r>
      <w:r w:rsidR="005042E5" w:rsidRPr="00A47626">
        <w:rPr>
          <w:rFonts w:asciiTheme="minorHAnsi" w:hAnsiTheme="minorHAnsi"/>
        </w:rPr>
        <w:t xml:space="preserve">, con sede legale in </w:t>
      </w:r>
      <w:r w:rsidR="002A35FA" w:rsidRPr="00A47626">
        <w:rPr>
          <w:rFonts w:asciiTheme="minorHAnsi" w:hAnsiTheme="minorHAnsi"/>
        </w:rPr>
        <w:t>Milano, Via Caracciolo n. 51</w:t>
      </w:r>
      <w:r w:rsidR="005042E5" w:rsidRPr="00A47626">
        <w:rPr>
          <w:rFonts w:asciiTheme="minorHAnsi" w:hAnsiTheme="minorHAnsi"/>
        </w:rPr>
        <w:t xml:space="preserve">, capitale sociale Euro </w:t>
      </w:r>
      <w:r w:rsidR="002A35FA" w:rsidRPr="00A47626">
        <w:rPr>
          <w:rFonts w:asciiTheme="minorHAnsi" w:hAnsiTheme="minorHAnsi"/>
        </w:rPr>
        <w:t xml:space="preserve">41.344.209,40 </w:t>
      </w:r>
      <w:r w:rsidR="005042E5" w:rsidRPr="00A47626">
        <w:rPr>
          <w:rFonts w:asciiTheme="minorHAnsi" w:hAnsiTheme="minorHAnsi"/>
        </w:rPr>
        <w:t xml:space="preserve">=, iscritta al Registro delle Imprese di </w:t>
      </w:r>
      <w:r w:rsidR="002A35FA" w:rsidRPr="00A47626">
        <w:rPr>
          <w:rFonts w:asciiTheme="minorHAnsi" w:hAnsiTheme="minorHAnsi"/>
        </w:rPr>
        <w:t>Milano al n. 12878470157, P. IVA 12878470157</w:t>
      </w:r>
      <w:r w:rsidR="005042E5" w:rsidRPr="00A47626">
        <w:rPr>
          <w:rFonts w:asciiTheme="minorHAnsi" w:hAnsiTheme="minorHAnsi"/>
        </w:rPr>
        <w:t xml:space="preserve">, domiciliata ai fini del presente atto in </w:t>
      </w:r>
      <w:r w:rsidR="002A35FA" w:rsidRPr="00A47626">
        <w:rPr>
          <w:rFonts w:asciiTheme="minorHAnsi" w:hAnsiTheme="minorHAnsi"/>
        </w:rPr>
        <w:t>Piazzale Luigi Sturzo 23 - 00144 Roma e la mandante Sistemi Informativi S.r.l., Società con socio unico, Società soggetta a direzione e coordinamento di IBM Italia S.p.A., con sede legale in Roma, Via Carlo Veneziani n. 58, capitale sociale Euro 2.697.375,00 =, iscritta al Registro delle Imprese di Roma al n. 06310880585, P. IVA 01528071002, domiciliata ai fini del presente atto in Roma, via Carlo Veneziani n. 58</w:t>
      </w:r>
      <w:r w:rsidR="005042E5" w:rsidRPr="00A47626">
        <w:rPr>
          <w:rFonts w:asciiTheme="minorHAnsi" w:hAnsiTheme="minorHAnsi"/>
        </w:rPr>
        <w:t xml:space="preserve">, giusta mandato collettivo speciale con rappresentanza autenticato dal notaio in </w:t>
      </w:r>
      <w:r w:rsidR="002A35FA" w:rsidRPr="00A47626">
        <w:rPr>
          <w:rFonts w:asciiTheme="minorHAnsi" w:hAnsiTheme="minorHAnsi"/>
        </w:rPr>
        <w:t>Roma dott.ssa Sandra de Franchis repertorio n. 6129 raccolta n. 2755</w:t>
      </w:r>
      <w:r w:rsidR="007F5EC1">
        <w:rPr>
          <w:rFonts w:asciiTheme="minorHAnsi" w:hAnsiTheme="minorHAnsi"/>
        </w:rPr>
        <w:t xml:space="preserve"> </w:t>
      </w:r>
      <w:r w:rsidR="005042E5" w:rsidRPr="00A47626">
        <w:rPr>
          <w:rFonts w:asciiTheme="minorHAnsi" w:hAnsiTheme="minorHAnsi"/>
        </w:rPr>
        <w:t>(nel seguito per brevità congiuntamente anche “</w:t>
      </w:r>
      <w:r w:rsidR="005042E5" w:rsidRPr="00A47626">
        <w:rPr>
          <w:rFonts w:asciiTheme="minorHAnsi" w:hAnsiTheme="minorHAnsi"/>
          <w:b/>
          <w:bCs/>
          <w:i/>
          <w:iCs/>
        </w:rPr>
        <w:t>Fornitore</w:t>
      </w:r>
      <w:r w:rsidR="005042E5" w:rsidRPr="00A47626">
        <w:rPr>
          <w:rFonts w:asciiTheme="minorHAnsi" w:hAnsiTheme="minorHAnsi"/>
        </w:rPr>
        <w:t>”)</w:t>
      </w: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2A35E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2A35EA">
        <w:rPr>
          <w:rFonts w:asciiTheme="minorHAnsi" w:hAnsiTheme="minorHAnsi" w:cs="Arial"/>
          <w:b/>
          <w:sz w:val="20"/>
          <w:lang w:val="it-IT"/>
        </w:rPr>
        <w:t>PREMESSO CHE</w:t>
      </w:r>
    </w:p>
    <w:p w:rsidR="005042E5" w:rsidRPr="002A35EA" w:rsidRDefault="005042E5" w:rsidP="007B7062">
      <w:pPr>
        <w:pStyle w:val="AODocTxt"/>
        <w:spacing w:before="0" w:line="300" w:lineRule="exact"/>
        <w:rPr>
          <w:rFonts w:asciiTheme="minorHAnsi" w:hAnsiTheme="minorHAnsi"/>
          <w:sz w:val="20"/>
          <w:lang w:val="it-IT"/>
        </w:rPr>
      </w:pP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 xml:space="preserve">L’art. 20, comma 4, del D.L. n. 83/2012, come convertito con modificazioni dalla Legge 7 agosto 2012 , n. 134, ha affidato a Consip S.p.A., a decorrere dalla data di entrata in vigore della legge di conversione del decreto medesimo, “le attività amministrative, contrattuali e strumentali già attribuite a </w:t>
      </w:r>
      <w:proofErr w:type="spellStart"/>
      <w:r w:rsidRPr="002A35EA">
        <w:rPr>
          <w:rFonts w:asciiTheme="minorHAnsi" w:hAnsiTheme="minorHAnsi" w:cs="Arial"/>
          <w:sz w:val="20"/>
          <w:lang w:val="it-IT"/>
        </w:rPr>
        <w:t>DigitPA</w:t>
      </w:r>
      <w:proofErr w:type="spellEnd"/>
      <w:r w:rsidRPr="002A35EA">
        <w:rPr>
          <w:rFonts w:asciiTheme="minorHAnsi" w:hAnsiTheme="minorHAnsi" w:cs="Arial"/>
          <w:sz w:val="20"/>
          <w:lang w:val="it-IT"/>
        </w:rPr>
        <w:t>, ai fini della realizzazione e gestione dei progetti in materia, nel rispetto delle disposizioni del comma 3”.</w:t>
      </w: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L’art. 4, comma 3-quater, del D.L. n. 95/2012, come convertito con modificazioni dalla Legge 2012/135, ha stabilito che, per la realizzazione di quanto previsto dall’art. 20 del D.L. n. 83/2012, Consip S.p.A. svolge altresì le attività di centrale di committenza relativamente “ai contratti-quadro ai sensi dell'articolo 1, comma 192, della legge 30 dicembre 2004, n. 311”.</w:t>
      </w:r>
    </w:p>
    <w:p w:rsidR="00E54946" w:rsidRPr="002A35EA" w:rsidRDefault="00E54946" w:rsidP="00E54946">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 xml:space="preserve">Ai sensi dell'articolo 1, comma 192, della L. n. 311/2004, “Al fine di migliorare l'efficienza operativa della pubblica amministrazione e per il contenimento della spesa pubblica, </w:t>
      </w:r>
      <w:r w:rsidRPr="002A35EA">
        <w:rPr>
          <w:rFonts w:asciiTheme="minorHAnsi" w:hAnsiTheme="minorHAnsi" w:cs="Arial"/>
          <w:sz w:val="20"/>
          <w:lang w:val="it-IT"/>
        </w:rPr>
        <w:lastRenderedPageBreak/>
        <w:t>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p>
    <w:p w:rsidR="00A47626" w:rsidRPr="000D0E73" w:rsidRDefault="00A47626" w:rsidP="00A47626">
      <w:pPr>
        <w:pStyle w:val="AOA"/>
        <w:tabs>
          <w:tab w:val="clear" w:pos="720"/>
          <w:tab w:val="num" w:pos="2465"/>
        </w:tabs>
        <w:spacing w:before="0" w:line="300" w:lineRule="exact"/>
        <w:rPr>
          <w:rFonts w:asciiTheme="minorHAnsi" w:hAnsiTheme="minorHAnsi" w:cs="Arial"/>
          <w:sz w:val="20"/>
          <w:lang w:val="it-IT"/>
        </w:rPr>
      </w:pPr>
      <w:r w:rsidRPr="000D0E73">
        <w:rPr>
          <w:rFonts w:asciiTheme="minorHAnsi" w:hAnsiTheme="minorHAnsi" w:cs="Arial"/>
          <w:sz w:val="20"/>
          <w:lang w:val="it-IT"/>
        </w:rPr>
        <w:t xml:space="preserve">Consip S.p.A., ai sensi dell’art. 54 del </w:t>
      </w:r>
      <w:proofErr w:type="spellStart"/>
      <w:r w:rsidRPr="000D0E73">
        <w:rPr>
          <w:rFonts w:asciiTheme="minorHAnsi" w:hAnsiTheme="minorHAnsi" w:cs="Arial"/>
          <w:sz w:val="20"/>
          <w:lang w:val="it-IT"/>
        </w:rPr>
        <w:t>D.Lgs.</w:t>
      </w:r>
      <w:proofErr w:type="spellEnd"/>
      <w:r w:rsidRPr="000D0E73">
        <w:rPr>
          <w:rFonts w:asciiTheme="minorHAnsi" w:hAnsiTheme="minorHAnsi" w:cs="Arial"/>
          <w:sz w:val="20"/>
          <w:lang w:val="it-IT"/>
        </w:rPr>
        <w:t xml:space="preserve"> n. 163/2006, ha indetto una gara a procedura ristretta, suddivisa in 4 lotti, come da bando pubblicato sulla Gazzetta Ufficiale  dell’Unione Europea n. S251 del 28/12/2013 e sulla Gazzetta Ufficiale della Repubblica Italiana n. 151 del 27/12/2013, inviando al Fornitore la lettera di invito a presentare offerta, </w:t>
      </w:r>
      <w:proofErr w:type="spellStart"/>
      <w:r w:rsidRPr="000D0E73">
        <w:rPr>
          <w:rFonts w:asciiTheme="minorHAnsi" w:hAnsiTheme="minorHAnsi" w:cs="Arial"/>
          <w:sz w:val="20"/>
          <w:lang w:val="it-IT"/>
        </w:rPr>
        <w:t>prot</w:t>
      </w:r>
      <w:proofErr w:type="spellEnd"/>
      <w:r w:rsidRPr="000D0E73">
        <w:rPr>
          <w:rFonts w:asciiTheme="minorHAnsi" w:hAnsiTheme="minorHAnsi" w:cs="Arial"/>
          <w:sz w:val="20"/>
          <w:lang w:val="it-IT"/>
        </w:rPr>
        <w:t>. 24280</w:t>
      </w:r>
      <w:r>
        <w:rPr>
          <w:rFonts w:asciiTheme="minorHAnsi" w:hAnsiTheme="minorHAnsi" w:cs="Arial"/>
          <w:sz w:val="20"/>
          <w:lang w:val="it-IT"/>
        </w:rPr>
        <w:t>/2014 in data 19 settembre 2014.</w:t>
      </w:r>
    </w:p>
    <w:p w:rsidR="002610EC" w:rsidRPr="002A35EA" w:rsidRDefault="002610EC" w:rsidP="002610EC">
      <w:pPr>
        <w:pStyle w:val="AOA"/>
        <w:spacing w:before="0" w:line="300" w:lineRule="exact"/>
        <w:rPr>
          <w:rFonts w:asciiTheme="minorHAnsi" w:hAnsiTheme="minorHAnsi" w:cs="Arial"/>
          <w:sz w:val="20"/>
          <w:lang w:val="it-IT"/>
        </w:rPr>
      </w:pPr>
      <w:r w:rsidRPr="002A35EA">
        <w:rPr>
          <w:rFonts w:asciiTheme="minorHAnsi" w:hAnsiTheme="minorHAnsi" w:cs="Arial"/>
          <w:sz w:val="20"/>
          <w:lang w:val="it-IT"/>
        </w:rPr>
        <w:t>Il Fornitore è risultato aggiudicatario del Lotto 2 della predetta gara, ed ha stipulato il relativo Contratto Quadro in data ___________.</w:t>
      </w:r>
    </w:p>
    <w:p w:rsidR="002610EC"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In applicazione di quanto stabilito nel predetto Contratto Quadro, ciascuna Amministrazione beneficiaria del Contratto Quadro utilizza il medesimo mediante la stipula di Contratti esecutivi, attuativi del Contratto Quadro stesso.</w:t>
      </w:r>
    </w:p>
    <w:p w:rsidR="002610EC"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L’Amministrazione ha svolto ogni attività prodromica necessaria alla stipula del presente Contratto Esecutivo.</w:t>
      </w:r>
    </w:p>
    <w:p w:rsidR="002F3683" w:rsidRPr="002A35EA" w:rsidRDefault="002610EC" w:rsidP="002610EC">
      <w:pPr>
        <w:pStyle w:val="AOA"/>
        <w:widowControl w:val="0"/>
        <w:spacing w:before="0" w:line="300" w:lineRule="exact"/>
        <w:rPr>
          <w:rFonts w:asciiTheme="minorHAnsi" w:hAnsiTheme="minorHAnsi" w:cs="Arial"/>
          <w:sz w:val="20"/>
          <w:lang w:val="it-IT"/>
        </w:rPr>
      </w:pPr>
      <w:r w:rsidRPr="002A35EA">
        <w:rPr>
          <w:rFonts w:asciiTheme="minorHAnsi" w:hAnsiTheme="minorHAnsi" w:cs="Arial"/>
          <w:sz w:val="20"/>
          <w:lang w:val="it-IT"/>
        </w:rPr>
        <w:t>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r w:rsidR="005C40FA" w:rsidRPr="002A35EA">
        <w:rPr>
          <w:rFonts w:asciiTheme="minorHAnsi" w:hAnsiTheme="minorHAnsi" w:cs="Arial"/>
          <w:sz w:val="20"/>
          <w:lang w:val="it-IT"/>
        </w:rPr>
        <w:t>;</w:t>
      </w:r>
    </w:p>
    <w:p w:rsidR="00DB688D" w:rsidRPr="002A35EA" w:rsidRDefault="00201E80" w:rsidP="00201E80">
      <w:pPr>
        <w:pStyle w:val="AOA"/>
        <w:widowControl w:val="0"/>
        <w:spacing w:before="0" w:line="300" w:lineRule="exact"/>
        <w:rPr>
          <w:rFonts w:asciiTheme="minorHAnsi" w:hAnsiTheme="minorHAnsi"/>
          <w:sz w:val="20"/>
          <w:lang w:val="it-IT"/>
        </w:rPr>
      </w:pPr>
      <w:r w:rsidRPr="002A35EA">
        <w:rPr>
          <w:rFonts w:asciiTheme="minorHAnsi" w:hAnsiTheme="minorHAnsi" w:cs="Arial"/>
          <w:sz w:val="20"/>
          <w:lang w:val="it-IT"/>
        </w:rPr>
        <w:t>il CIG del presente Contratto Esecutivo è il seguente: _______________________</w:t>
      </w:r>
      <w:r w:rsidR="00DB688D" w:rsidRPr="002A35EA">
        <w:rPr>
          <w:rFonts w:asciiTheme="minorHAnsi" w:hAnsiTheme="minorHAnsi" w:cs="Arial"/>
          <w:sz w:val="20"/>
          <w:lang w:val="it-IT"/>
        </w:rPr>
        <w:t>;</w:t>
      </w:r>
    </w:p>
    <w:p w:rsidR="00DB688D" w:rsidRPr="00DB688D" w:rsidRDefault="00DB688D" w:rsidP="00DB688D">
      <w:pPr>
        <w:rPr>
          <w:rFonts w:asciiTheme="minorHAnsi" w:hAnsiTheme="minorHAnsi" w:cs="Arial"/>
        </w:rPr>
      </w:pPr>
      <w:r w:rsidRPr="00DB688D">
        <w:rPr>
          <w:rFonts w:asciiTheme="minorHAnsi" w:hAnsiTheme="minorHAnsi" w:cs="Arial"/>
        </w:rPr>
        <w:t xml:space="preserve">L) </w:t>
      </w:r>
      <w:r w:rsidR="002A35EA">
        <w:rPr>
          <w:rFonts w:asciiTheme="minorHAnsi" w:hAnsiTheme="minorHAnsi" w:cs="Arial"/>
        </w:rPr>
        <w:t xml:space="preserve">          </w:t>
      </w:r>
      <w:r w:rsidRPr="00DB688D">
        <w:rPr>
          <w:rFonts w:asciiTheme="minorHAnsi" w:hAnsiTheme="minorHAnsi" w:cs="Arial"/>
        </w:rPr>
        <w:t>il Codice univoco ufficio per Fatturazione è il seguente: _______________________.</w:t>
      </w:r>
    </w:p>
    <w:p w:rsidR="00201E80" w:rsidRPr="002A35EA" w:rsidRDefault="00201E80" w:rsidP="002A35EA">
      <w:pPr>
        <w:pStyle w:val="AOA"/>
        <w:widowControl w:val="0"/>
        <w:numPr>
          <w:ilvl w:val="0"/>
          <w:numId w:val="0"/>
        </w:numPr>
        <w:spacing w:before="0" w:line="300" w:lineRule="exact"/>
        <w:ind w:left="720"/>
        <w:rPr>
          <w:rFonts w:asciiTheme="minorHAnsi" w:hAnsiTheme="minorHAnsi"/>
          <w:sz w:val="20"/>
          <w:lang w:val="it-IT"/>
        </w:rPr>
      </w:pPr>
    </w:p>
    <w:p w:rsidR="004B70F5" w:rsidRPr="002A35EA" w:rsidRDefault="004B70F5" w:rsidP="007B7062">
      <w:pPr>
        <w:pStyle w:val="AODocTxt"/>
        <w:widowControl w:val="0"/>
        <w:spacing w:before="0" w:line="300" w:lineRule="exact"/>
        <w:jc w:val="center"/>
        <w:rPr>
          <w:rFonts w:asciiTheme="minorHAnsi" w:hAnsiTheme="minorHAnsi" w:cs="Arial"/>
          <w:sz w:val="20"/>
          <w:lang w:val="it-IT"/>
        </w:rPr>
      </w:pPr>
    </w:p>
    <w:p w:rsidR="005042E5" w:rsidRPr="002A35EA" w:rsidRDefault="005042E5" w:rsidP="007B7062">
      <w:pPr>
        <w:pStyle w:val="AODocTxt"/>
        <w:widowControl w:val="0"/>
        <w:spacing w:before="0" w:line="300" w:lineRule="exact"/>
        <w:jc w:val="center"/>
        <w:rPr>
          <w:rFonts w:asciiTheme="minorHAnsi" w:hAnsiTheme="minorHAnsi" w:cs="Arial"/>
          <w:b/>
          <w:caps/>
          <w:sz w:val="20"/>
          <w:lang w:val="it-IT"/>
        </w:rPr>
      </w:pPr>
      <w:r w:rsidRPr="002A35EA">
        <w:rPr>
          <w:rFonts w:asciiTheme="minorHAnsi" w:hAnsiTheme="minorHAnsi" w:cs="Arial"/>
          <w:b/>
          <w:caps/>
          <w:sz w:val="20"/>
          <w:lang w:val="it-IT"/>
        </w:rPr>
        <w:t>Tutto ciò premesso si conviene e si stipula quanto segue:</w:t>
      </w:r>
    </w:p>
    <w:p w:rsidR="005042E5" w:rsidRPr="002A35EA" w:rsidRDefault="005042E5" w:rsidP="007B7062">
      <w:pPr>
        <w:pStyle w:val="AODocTxt"/>
        <w:widowControl w:val="0"/>
        <w:spacing w:before="0" w:line="300" w:lineRule="exact"/>
        <w:jc w:val="center"/>
        <w:rPr>
          <w:rFonts w:asciiTheme="minorHAnsi" w:hAnsiTheme="minorHAnsi" w:cs="Arial"/>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1" w:name="_Toc372123036"/>
      <w:r w:rsidRPr="002A35EA">
        <w:rPr>
          <w:rFonts w:asciiTheme="minorHAnsi" w:hAnsiTheme="minorHAnsi" w:cs="Arial"/>
          <w:sz w:val="20"/>
          <w:lang w:val="it-IT"/>
        </w:rPr>
        <w:t>DEFINIZIONI</w:t>
      </w:r>
      <w:bookmarkEnd w:id="1"/>
    </w:p>
    <w:p w:rsidR="005042E5" w:rsidRPr="002A35EA" w:rsidRDefault="005042E5"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2" w:name="_Toc106593634"/>
      <w:bookmarkStart w:id="3" w:name="_Toc106598561"/>
      <w:r w:rsidRPr="002A35EA">
        <w:rPr>
          <w:rFonts w:asciiTheme="minorHAnsi" w:hAnsiTheme="minorHAnsi" w:cs="Arial"/>
          <w:sz w:val="20"/>
          <w:lang w:val="it-IT"/>
        </w:rPr>
        <w:t xml:space="preserve">I termini contenuti nel presente Contratto </w:t>
      </w:r>
      <w:r w:rsidR="004B70F5" w:rsidRPr="002A35EA">
        <w:rPr>
          <w:rFonts w:asciiTheme="minorHAnsi" w:hAnsiTheme="minorHAnsi" w:cs="Arial"/>
          <w:sz w:val="20"/>
          <w:lang w:val="it-IT"/>
        </w:rPr>
        <w:t>Esecutivo</w:t>
      </w:r>
      <w:r w:rsidRPr="002A35EA">
        <w:rPr>
          <w:rFonts w:asciiTheme="minorHAnsi" w:hAnsiTheme="minorHAnsi" w:cs="Arial"/>
          <w:sz w:val="20"/>
          <w:lang w:val="it-IT"/>
        </w:rPr>
        <w:t xml:space="preserve"> hanno il significato specificato, </w:t>
      </w:r>
      <w:r w:rsidR="00044F7B" w:rsidRPr="002A35EA">
        <w:rPr>
          <w:rFonts w:asciiTheme="minorHAnsi" w:hAnsiTheme="minorHAnsi" w:cs="Arial"/>
          <w:sz w:val="20"/>
          <w:lang w:val="it-IT"/>
        </w:rPr>
        <w:t xml:space="preserve">nel Contratto Quadro e nei relativi Allegati, </w:t>
      </w:r>
      <w:r w:rsidRPr="002A35EA">
        <w:rPr>
          <w:rFonts w:asciiTheme="minorHAnsi" w:hAnsiTheme="minorHAnsi" w:cs="Arial"/>
          <w:sz w:val="20"/>
          <w:lang w:val="it-IT"/>
        </w:rPr>
        <w:t>salvo che il contesto delle singole clausole disponga diversamente</w:t>
      </w:r>
      <w:bookmarkEnd w:id="2"/>
      <w:bookmarkEnd w:id="3"/>
      <w:r w:rsidR="00044F7B" w:rsidRPr="002A35EA">
        <w:rPr>
          <w:rFonts w:asciiTheme="minorHAnsi" w:hAnsiTheme="minorHAnsi" w:cs="Arial"/>
          <w:sz w:val="20"/>
          <w:lang w:val="it-IT"/>
        </w:rPr>
        <w:t>.</w:t>
      </w:r>
    </w:p>
    <w:p w:rsidR="005042E5" w:rsidRPr="002A35EA" w:rsidRDefault="005042E5"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 xml:space="preserve">I termini tecnici contenuti nel presente Contratto </w:t>
      </w:r>
      <w:r w:rsidR="00044F7B" w:rsidRPr="002A35EA">
        <w:rPr>
          <w:rFonts w:asciiTheme="minorHAnsi" w:hAnsiTheme="minorHAnsi" w:cs="Arial"/>
          <w:sz w:val="20"/>
          <w:lang w:val="it-IT"/>
        </w:rPr>
        <w:t>Esecutivo</w:t>
      </w:r>
      <w:r w:rsidRPr="002A35EA">
        <w:rPr>
          <w:rFonts w:asciiTheme="minorHAnsi" w:hAnsiTheme="minorHAnsi" w:cs="Arial"/>
          <w:sz w:val="20"/>
          <w:lang w:val="it-IT"/>
        </w:rPr>
        <w:t xml:space="preserve"> hanno il significato specificato nel Capitolato Tecnico, salvo che il contesto delle singole clausole disponga diversamente.</w:t>
      </w:r>
    </w:p>
    <w:p w:rsidR="007E05B0" w:rsidRPr="002A35EA" w:rsidRDefault="007E05B0" w:rsidP="007B7062">
      <w:pPr>
        <w:pStyle w:val="AOAltHead2"/>
        <w:widowControl w:val="0"/>
        <w:tabs>
          <w:tab w:val="clear" w:pos="720"/>
          <w:tab w:val="left"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Il presente Contratto Esecutivo è regolato in via gradata:</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dalle di</w:t>
      </w:r>
      <w:r w:rsidR="00FA479F" w:rsidRPr="002A35EA">
        <w:rPr>
          <w:rFonts w:asciiTheme="minorHAnsi" w:hAnsiTheme="minorHAnsi"/>
        </w:rPr>
        <w:t>sposizioni del Contratto Quadro</w:t>
      </w:r>
      <w:r w:rsidRPr="002A35EA">
        <w:rPr>
          <w:rFonts w:asciiTheme="minorHAnsi" w:hAnsiTheme="minorHAnsi"/>
        </w:rPr>
        <w:t xml:space="preserve"> e dai suoi allegati;</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 xml:space="preserve">dalle disposizioni di cui al </w:t>
      </w:r>
      <w:proofErr w:type="spellStart"/>
      <w:r w:rsidRPr="002A35EA">
        <w:rPr>
          <w:rFonts w:asciiTheme="minorHAnsi" w:hAnsiTheme="minorHAnsi"/>
        </w:rPr>
        <w:t>D.Lgs.</w:t>
      </w:r>
      <w:proofErr w:type="spellEnd"/>
      <w:r w:rsidRPr="002A35EA">
        <w:rPr>
          <w:rFonts w:asciiTheme="minorHAnsi" w:hAnsiTheme="minorHAnsi"/>
        </w:rPr>
        <w:t xml:space="preserve"> n. 82/2005;</w:t>
      </w:r>
    </w:p>
    <w:p w:rsidR="007E05B0" w:rsidRPr="002A35E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A35EA">
        <w:rPr>
          <w:rFonts w:asciiTheme="minorHAnsi" w:hAnsiTheme="minorHAnsi"/>
        </w:rPr>
        <w:t>dal codice civile e dalle altre disposizioni normative in vigore in materia di contratti di diritto privato.</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372123037"/>
      <w:r w:rsidRPr="002A35EA">
        <w:rPr>
          <w:rFonts w:asciiTheme="minorHAnsi" w:hAnsiTheme="minorHAnsi" w:cs="Arial"/>
          <w:caps w:val="0"/>
          <w:sz w:val="20"/>
          <w:lang w:val="it-IT"/>
        </w:rPr>
        <w:t>VALORE DELLE PREMESSE E DEGLI ALLEGATI</w:t>
      </w:r>
      <w:bookmarkEnd w:id="4"/>
      <w:bookmarkEnd w:id="5"/>
      <w:bookmarkEnd w:id="6"/>
      <w:bookmarkEnd w:id="7"/>
    </w:p>
    <w:p w:rsidR="005042E5"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8" w:name="_Toc106593636"/>
      <w:bookmarkStart w:id="9" w:name="_Toc106598563"/>
      <w:r w:rsidRPr="002A35EA">
        <w:rPr>
          <w:rFonts w:asciiTheme="minorHAnsi" w:hAnsiTheme="minorHAnsi" w:cs="Arial"/>
          <w:sz w:val="20"/>
          <w:lang w:val="it-IT"/>
        </w:rPr>
        <w:lastRenderedPageBreak/>
        <w:t xml:space="preserve">Le premesse di cui sopra, gli atti e i documenti richiamati nelle medesime premesse e nella restante parte del presente atto, ancorché non materialmente allegati, costituiscono parte integrante e sostanziale del presente Contratto </w:t>
      </w:r>
      <w:r w:rsidR="00044F7B" w:rsidRPr="002A35EA">
        <w:rPr>
          <w:rFonts w:asciiTheme="minorHAnsi" w:hAnsiTheme="minorHAnsi" w:cs="Arial"/>
          <w:sz w:val="20"/>
          <w:lang w:val="it-IT"/>
        </w:rPr>
        <w:t>Esecutivo</w:t>
      </w:r>
      <w:r w:rsidRPr="002A35EA">
        <w:rPr>
          <w:rFonts w:asciiTheme="minorHAnsi" w:hAnsiTheme="minorHAnsi" w:cs="Arial"/>
          <w:sz w:val="20"/>
          <w:lang w:val="it-IT"/>
        </w:rPr>
        <w:t xml:space="preserve"> .</w:t>
      </w:r>
    </w:p>
    <w:p w:rsidR="00EC7DDB"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 xml:space="preserve">Costituiscono, altresì, parte integrante e sostanziale del presente Contratto </w:t>
      </w:r>
      <w:r w:rsidR="00EC7DDB" w:rsidRPr="002A35EA">
        <w:rPr>
          <w:rFonts w:asciiTheme="minorHAnsi" w:hAnsiTheme="minorHAnsi" w:cs="Arial"/>
          <w:sz w:val="20"/>
          <w:lang w:val="it-IT"/>
        </w:rPr>
        <w:t>Esecutivo:</w:t>
      </w:r>
    </w:p>
    <w:p w:rsidR="00AA305A" w:rsidRPr="002A35EA" w:rsidRDefault="00EC7DDB" w:rsidP="00FA479F">
      <w:pPr>
        <w:pStyle w:val="Paragrafoelenco"/>
        <w:numPr>
          <w:ilvl w:val="0"/>
          <w:numId w:val="25"/>
        </w:numPr>
        <w:ind w:left="1134" w:hanging="425"/>
        <w:rPr>
          <w:rFonts w:asciiTheme="minorHAnsi" w:hAnsiTheme="minorHAnsi"/>
        </w:rPr>
      </w:pPr>
      <w:r w:rsidRPr="002A35EA">
        <w:rPr>
          <w:rFonts w:asciiTheme="minorHAnsi" w:hAnsiTheme="minorHAnsi"/>
        </w:rPr>
        <w:t>il Contratto Quadro,</w:t>
      </w:r>
    </w:p>
    <w:p w:rsidR="00AA305A" w:rsidRPr="002A35EA" w:rsidRDefault="00EC7DDB" w:rsidP="00FA479F">
      <w:pPr>
        <w:pStyle w:val="Paragrafoelenco"/>
        <w:numPr>
          <w:ilvl w:val="0"/>
          <w:numId w:val="25"/>
        </w:numPr>
        <w:ind w:left="1134" w:hanging="425"/>
        <w:rPr>
          <w:rFonts w:asciiTheme="minorHAnsi" w:hAnsiTheme="minorHAnsi"/>
        </w:rPr>
      </w:pPr>
      <w:r w:rsidRPr="002A35EA">
        <w:rPr>
          <w:rFonts w:asciiTheme="minorHAnsi" w:hAnsiTheme="minorHAnsi"/>
        </w:rPr>
        <w:t>gli Allegati del Contratto Quadro,</w:t>
      </w:r>
      <w:bookmarkEnd w:id="8"/>
      <w:bookmarkEnd w:id="9"/>
    </w:p>
    <w:p w:rsidR="00E22211" w:rsidRPr="002A35EA" w:rsidRDefault="00E22211" w:rsidP="00FA479F">
      <w:pPr>
        <w:pStyle w:val="Paragrafoelenco"/>
        <w:numPr>
          <w:ilvl w:val="0"/>
          <w:numId w:val="25"/>
        </w:numPr>
        <w:ind w:left="1134" w:hanging="425"/>
        <w:rPr>
          <w:rFonts w:asciiTheme="minorHAnsi" w:hAnsiTheme="minorHAnsi"/>
        </w:rPr>
      </w:pPr>
      <w:r w:rsidRPr="002A35EA">
        <w:rPr>
          <w:rFonts w:asciiTheme="minorHAnsi" w:hAnsiTheme="minorHAnsi"/>
        </w:rPr>
        <w:t>l’</w:t>
      </w:r>
      <w:r w:rsidR="00044F7B" w:rsidRPr="002A35EA">
        <w:rPr>
          <w:rFonts w:asciiTheme="minorHAnsi" w:hAnsiTheme="minorHAnsi"/>
        </w:rPr>
        <w:t xml:space="preserve">Allegato </w:t>
      </w:r>
      <w:r w:rsidRPr="002A35EA">
        <w:rPr>
          <w:rFonts w:asciiTheme="minorHAnsi" w:hAnsiTheme="minorHAnsi"/>
        </w:rPr>
        <w:t>1</w:t>
      </w:r>
      <w:r w:rsidR="00044F7B" w:rsidRPr="002A35EA">
        <w:rPr>
          <w:rFonts w:asciiTheme="minorHAnsi" w:hAnsiTheme="minorHAnsi"/>
        </w:rPr>
        <w:t xml:space="preserve"> “</w:t>
      </w:r>
      <w:proofErr w:type="spellStart"/>
      <w:r w:rsidR="00E95599" w:rsidRPr="002A35EA">
        <w:rPr>
          <w:rFonts w:asciiTheme="minorHAnsi" w:hAnsiTheme="minorHAnsi"/>
        </w:rPr>
        <w:t>Progetto</w:t>
      </w:r>
      <w:r w:rsidR="00044F7B" w:rsidRPr="002A35EA">
        <w:rPr>
          <w:rFonts w:asciiTheme="minorHAnsi" w:hAnsiTheme="minorHAnsi"/>
        </w:rPr>
        <w:t>dei</w:t>
      </w:r>
      <w:proofErr w:type="spellEnd"/>
      <w:r w:rsidR="00044F7B" w:rsidRPr="002A35EA">
        <w:rPr>
          <w:rFonts w:asciiTheme="minorHAnsi" w:hAnsiTheme="minorHAnsi"/>
        </w:rPr>
        <w:t xml:space="preserve"> Fabbisogni”</w:t>
      </w:r>
      <w:r w:rsidR="00FA479F" w:rsidRPr="002A35EA">
        <w:rPr>
          <w:rFonts w:asciiTheme="minorHAnsi" w:hAnsiTheme="minorHAnsi"/>
        </w:rPr>
        <w:t xml:space="preserve"> di cui all’art. 7 del Contratto Quadro</w:t>
      </w:r>
      <w:r w:rsidRPr="002A35EA">
        <w:rPr>
          <w:rFonts w:asciiTheme="minorHAnsi" w:hAnsiTheme="minorHAnsi"/>
        </w:rPr>
        <w:t>.</w:t>
      </w:r>
    </w:p>
    <w:p w:rsidR="00E22211" w:rsidRPr="002A35EA"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A35EA">
        <w:rPr>
          <w:rFonts w:asciiTheme="minorHAnsi" w:hAnsiTheme="minorHAnsi" w:cs="Arial"/>
          <w:sz w:val="20"/>
          <w:lang w:val="it-IT"/>
        </w:rPr>
        <w:t>o</w:t>
      </w:r>
      <w:r w:rsidRPr="002A35EA">
        <w:rPr>
          <w:rFonts w:asciiTheme="minorHAnsi" w:hAnsiTheme="minorHAnsi" w:cs="Arial"/>
          <w:sz w:val="20"/>
          <w:lang w:val="it-IT"/>
        </w:rPr>
        <w:t>no intendersi regolati tutti i termini del rapporto tra le Parti.</w:t>
      </w:r>
    </w:p>
    <w:p w:rsidR="00044F7B" w:rsidRPr="002A35EA" w:rsidRDefault="00E22211" w:rsidP="009F7CA9">
      <w:pPr>
        <w:ind w:left="709"/>
        <w:rPr>
          <w:rFonts w:asciiTheme="minorHAnsi" w:hAnsiTheme="minorHAnsi"/>
        </w:rPr>
      </w:pPr>
      <w:r w:rsidRPr="002A35EA">
        <w:rPr>
          <w:rFonts w:asciiTheme="minorHAnsi" w:hAnsiTheme="minorHAnsi"/>
        </w:rPr>
        <w:t xml:space="preserve">Infatti, le </w:t>
      </w:r>
      <w:r w:rsidR="00176652" w:rsidRPr="002A35EA">
        <w:rPr>
          <w:rFonts w:asciiTheme="minorHAnsi" w:hAnsiTheme="minorHAnsi"/>
        </w:rPr>
        <w:t>P</w:t>
      </w:r>
      <w:r w:rsidRPr="002A35EA">
        <w:rPr>
          <w:rFonts w:asciiTheme="minorHAnsi" w:hAnsiTheme="minorHAnsi"/>
        </w:rPr>
        <w:t xml:space="preserve">arti espressamente convengono che il predetto </w:t>
      </w:r>
      <w:r w:rsidR="00176652" w:rsidRPr="002A35EA">
        <w:rPr>
          <w:rFonts w:asciiTheme="minorHAnsi" w:hAnsiTheme="minorHAnsi"/>
        </w:rPr>
        <w:t>Contratto Quadro</w:t>
      </w:r>
      <w:r w:rsidRPr="002A35EA">
        <w:rPr>
          <w:rFonts w:asciiTheme="minorHAnsi" w:hAnsiTheme="minorHAnsi"/>
        </w:rPr>
        <w:t xml:space="preserve">, ha valore di regolamento e pattuizione per il presente Contratto </w:t>
      </w:r>
      <w:r w:rsidR="00176652" w:rsidRPr="002A35EA">
        <w:rPr>
          <w:rFonts w:asciiTheme="minorHAnsi" w:hAnsiTheme="minorHAnsi"/>
        </w:rPr>
        <w:t>Esecutivo</w:t>
      </w:r>
      <w:r w:rsidR="00044F7B" w:rsidRPr="002A35EA">
        <w:rPr>
          <w:rFonts w:asciiTheme="minorHAnsi" w:hAnsiTheme="minorHAnsi"/>
        </w:rPr>
        <w:t>.</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372123038"/>
      <w:r w:rsidRPr="002A35EA">
        <w:rPr>
          <w:rFonts w:asciiTheme="minorHAnsi" w:hAnsiTheme="minorHAnsi" w:cs="Arial"/>
          <w:sz w:val="20"/>
          <w:lang w:val="it-IT"/>
        </w:rPr>
        <w:t>OGGETTO DEL CONTRATTO</w:t>
      </w:r>
      <w:bookmarkEnd w:id="10"/>
      <w:bookmarkEnd w:id="11"/>
      <w:r w:rsidR="0041417C" w:rsidRPr="002A35EA">
        <w:rPr>
          <w:rFonts w:asciiTheme="minorHAnsi" w:hAnsiTheme="minorHAnsi" w:cs="Arial"/>
          <w:sz w:val="20"/>
          <w:lang w:val="it-IT"/>
        </w:rPr>
        <w:t xml:space="preserve"> </w:t>
      </w:r>
      <w:r w:rsidR="00044F7B" w:rsidRPr="002A35EA">
        <w:rPr>
          <w:rFonts w:asciiTheme="minorHAnsi" w:hAnsiTheme="minorHAnsi" w:cs="Arial"/>
          <w:sz w:val="20"/>
          <w:lang w:val="it-IT"/>
        </w:rPr>
        <w:t>ESECUTIVO</w:t>
      </w:r>
      <w:bookmarkEnd w:id="12"/>
      <w:bookmarkEnd w:id="13"/>
    </w:p>
    <w:p w:rsidR="00E22211" w:rsidRPr="002A35EA" w:rsidRDefault="00044F7B" w:rsidP="007B7062">
      <w:pPr>
        <w:pStyle w:val="AOAltHead2"/>
        <w:widowControl w:val="0"/>
        <w:tabs>
          <w:tab w:val="clear" w:pos="720"/>
          <w:tab w:val="num" w:pos="709"/>
        </w:tabs>
        <w:spacing w:before="0" w:line="300" w:lineRule="exact"/>
        <w:ind w:left="709"/>
        <w:rPr>
          <w:rFonts w:asciiTheme="minorHAnsi" w:hAnsiTheme="minorHAnsi"/>
          <w:bCs/>
          <w:sz w:val="20"/>
          <w:lang w:val="it-IT"/>
        </w:rPr>
      </w:pPr>
      <w:bookmarkStart w:id="14" w:name="_Toc106593638"/>
      <w:bookmarkStart w:id="15" w:name="_Toc106598565"/>
      <w:r w:rsidRPr="002A35EA">
        <w:rPr>
          <w:rFonts w:asciiTheme="minorHAnsi" w:hAnsiTheme="minorHAnsi" w:cs="Arial"/>
          <w:sz w:val="20"/>
          <w:lang w:val="it-IT"/>
        </w:rPr>
        <w:t xml:space="preserve">Il </w:t>
      </w:r>
      <w:r w:rsidR="00FF59E3" w:rsidRPr="002A35EA">
        <w:rPr>
          <w:rFonts w:asciiTheme="minorHAnsi" w:hAnsiTheme="minorHAnsi" w:cs="Arial"/>
          <w:sz w:val="20"/>
          <w:lang w:val="it-IT"/>
        </w:rPr>
        <w:t xml:space="preserve">presente </w:t>
      </w:r>
      <w:r w:rsidRPr="002A35EA">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A35EA">
        <w:rPr>
          <w:rFonts w:asciiTheme="minorHAnsi" w:hAnsiTheme="minorHAnsi"/>
          <w:sz w:val="20"/>
          <w:lang w:val="it-IT"/>
        </w:rPr>
        <w:t>in favore della Amministrazione</w:t>
      </w:r>
      <w:r w:rsidR="00A1572D" w:rsidRPr="002A35EA">
        <w:rPr>
          <w:rFonts w:asciiTheme="minorHAnsi" w:hAnsiTheme="minorHAnsi"/>
          <w:sz w:val="20"/>
          <w:lang w:val="it-IT"/>
        </w:rPr>
        <w:t xml:space="preserve"> </w:t>
      </w:r>
      <w:r w:rsidRPr="002A35EA">
        <w:rPr>
          <w:rFonts w:asciiTheme="minorHAnsi" w:hAnsiTheme="minorHAnsi" w:cs="Arial"/>
          <w:sz w:val="20"/>
          <w:lang w:val="it-IT"/>
        </w:rPr>
        <w:t xml:space="preserve">da parte del Fornitore </w:t>
      </w:r>
      <w:r w:rsidR="009515A7" w:rsidRPr="002A35EA">
        <w:rPr>
          <w:rFonts w:asciiTheme="minorHAnsi" w:hAnsiTheme="minorHAnsi"/>
          <w:sz w:val="20"/>
          <w:lang w:val="it-IT"/>
        </w:rPr>
        <w:t>dei</w:t>
      </w:r>
      <w:r w:rsidR="00D741C3" w:rsidRPr="002A35EA">
        <w:rPr>
          <w:rFonts w:asciiTheme="minorHAnsi" w:hAnsiTheme="minorHAnsi"/>
          <w:sz w:val="20"/>
          <w:lang w:val="it-IT"/>
        </w:rPr>
        <w:t xml:space="preserve"> </w:t>
      </w:r>
      <w:r w:rsidR="00D741C3" w:rsidRPr="002A35EA">
        <w:rPr>
          <w:rFonts w:asciiTheme="minorHAnsi" w:hAnsiTheme="minorHAnsi"/>
          <w:b/>
          <w:bCs/>
          <w:sz w:val="20"/>
          <w:lang w:val="it-IT"/>
        </w:rPr>
        <w:t>Servizi di</w:t>
      </w:r>
      <w:r w:rsidR="0041417C" w:rsidRPr="002A35EA">
        <w:rPr>
          <w:rFonts w:asciiTheme="minorHAnsi" w:hAnsiTheme="minorHAnsi"/>
          <w:b/>
          <w:bCs/>
          <w:sz w:val="20"/>
          <w:lang w:val="it-IT"/>
        </w:rPr>
        <w:t xml:space="preserve"> gestione delle identità digitali</w:t>
      </w:r>
      <w:r w:rsidR="00D741C3" w:rsidRPr="002A35EA">
        <w:rPr>
          <w:rFonts w:asciiTheme="minorHAnsi" w:hAnsiTheme="minorHAnsi"/>
          <w:b/>
          <w:bCs/>
          <w:sz w:val="20"/>
          <w:lang w:val="it-IT"/>
        </w:rPr>
        <w:t xml:space="preserve"> e sicurezza applicativa</w:t>
      </w:r>
      <w:r w:rsidR="00B804EE" w:rsidRPr="002A35EA">
        <w:rPr>
          <w:rFonts w:asciiTheme="minorHAnsi" w:hAnsiTheme="minorHAnsi"/>
          <w:sz w:val="20"/>
          <w:lang w:val="it-IT"/>
        </w:rPr>
        <w:t xml:space="preserve"> e, </w:t>
      </w:r>
      <w:r w:rsidR="003C3975" w:rsidRPr="002A35EA">
        <w:rPr>
          <w:rFonts w:asciiTheme="minorHAnsi" w:hAnsiTheme="minorHAnsi"/>
          <w:sz w:val="20"/>
          <w:lang w:val="it-IT"/>
        </w:rPr>
        <w:t>precisamente, dei servizi</w:t>
      </w:r>
      <w:r w:rsidR="00B804EE" w:rsidRPr="002A35EA">
        <w:rPr>
          <w:rFonts w:asciiTheme="minorHAnsi" w:hAnsiTheme="minorHAnsi"/>
          <w:sz w:val="20"/>
          <w:lang w:val="it-IT"/>
        </w:rPr>
        <w:t xml:space="preserve"> </w:t>
      </w:r>
      <w:r w:rsidR="00E95599" w:rsidRPr="002A35EA">
        <w:rPr>
          <w:rFonts w:asciiTheme="minorHAnsi" w:hAnsiTheme="minorHAnsi"/>
          <w:sz w:val="20"/>
          <w:lang w:val="it-IT"/>
        </w:rPr>
        <w:t>che saranno forniti con il Progetto</w:t>
      </w:r>
      <w:r w:rsidR="00E22211" w:rsidRPr="002A35EA">
        <w:rPr>
          <w:rFonts w:asciiTheme="minorHAnsi" w:hAnsiTheme="minorHAnsi"/>
          <w:sz w:val="20"/>
          <w:lang w:val="it-IT"/>
        </w:rPr>
        <w:t xml:space="preserve"> dei Fabbisogni di cui all’Allegato 1</w:t>
      </w:r>
      <w:r w:rsidR="00E95599" w:rsidRPr="002A35EA">
        <w:rPr>
          <w:rFonts w:asciiTheme="minorHAnsi" w:hAnsiTheme="minorHAnsi"/>
          <w:sz w:val="20"/>
          <w:lang w:val="it-IT"/>
        </w:rPr>
        <w:t>.</w:t>
      </w:r>
    </w:p>
    <w:p w:rsidR="00D20714" w:rsidRPr="002A35EA"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6" w:name="_Ref372119752"/>
      <w:r w:rsidRPr="002A35EA">
        <w:rPr>
          <w:rFonts w:asciiTheme="minorHAnsi" w:hAnsiTheme="minorHAnsi"/>
          <w:sz w:val="20"/>
          <w:lang w:val="it-IT"/>
        </w:rPr>
        <w:t xml:space="preserve">I predetti servizi dovranno essere prestati con le modalità ed alle condizioni stabilite nel presente Contratto </w:t>
      </w:r>
      <w:r w:rsidR="003C3975" w:rsidRPr="002A35EA">
        <w:rPr>
          <w:rFonts w:asciiTheme="minorHAnsi" w:hAnsiTheme="minorHAnsi"/>
          <w:sz w:val="20"/>
          <w:lang w:val="it-IT"/>
        </w:rPr>
        <w:t>Esecutivo, nonché nel Contratto Quadro e relativi allegati</w:t>
      </w:r>
      <w:r w:rsidR="00D20714" w:rsidRPr="002A35EA">
        <w:rPr>
          <w:rFonts w:asciiTheme="minorHAnsi" w:hAnsiTheme="minorHAnsi"/>
          <w:sz w:val="20"/>
          <w:lang w:val="it-IT"/>
        </w:rPr>
        <w:t>.</w:t>
      </w:r>
      <w:bookmarkEnd w:id="16"/>
    </w:p>
    <w:p w:rsidR="005042E5" w:rsidRPr="002A35EA"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372123039"/>
      <w:bookmarkStart w:id="22" w:name="_Ref88973441"/>
      <w:bookmarkEnd w:id="19"/>
      <w:bookmarkEnd w:id="20"/>
      <w:r w:rsidRPr="002A35EA">
        <w:rPr>
          <w:rFonts w:asciiTheme="minorHAnsi" w:hAnsiTheme="minorHAnsi" w:cs="Arial"/>
          <w:sz w:val="20"/>
          <w:lang w:val="it-IT"/>
        </w:rPr>
        <w:t>EFFICACIA E DURATA</w:t>
      </w:r>
      <w:bookmarkEnd w:id="21"/>
    </w:p>
    <w:p w:rsidR="003C3975" w:rsidRPr="002A35EA" w:rsidRDefault="002610EC" w:rsidP="007B7062">
      <w:pPr>
        <w:pStyle w:val="AOAltHead2"/>
        <w:tabs>
          <w:tab w:val="clear" w:pos="720"/>
          <w:tab w:val="num" w:pos="709"/>
          <w:tab w:val="num" w:pos="862"/>
        </w:tabs>
        <w:spacing w:before="0" w:line="300" w:lineRule="exact"/>
        <w:ind w:left="709"/>
        <w:rPr>
          <w:rFonts w:asciiTheme="minorHAnsi" w:hAnsiTheme="minorHAnsi" w:cs="Arial"/>
          <w:sz w:val="20"/>
          <w:lang w:val="it-IT"/>
        </w:rPr>
      </w:pPr>
      <w:bookmarkStart w:id="23" w:name="_Ref87357281"/>
      <w:bookmarkStart w:id="24" w:name="_Toc107293179"/>
      <w:bookmarkStart w:id="25" w:name="_Toc106593649"/>
      <w:r w:rsidRPr="002A35EA">
        <w:rPr>
          <w:rFonts w:asciiTheme="minorHAnsi" w:hAnsiTheme="minorHAnsi" w:cs="Arial"/>
          <w:sz w:val="20"/>
          <w:lang w:val="it-IT"/>
        </w:rPr>
        <w:t xml:space="preserve">Il presente Contratto Esecutivo ha una durata pari a _______________ </w:t>
      </w:r>
      <w:r w:rsidRPr="002A35EA">
        <w:rPr>
          <w:rFonts w:asciiTheme="minorHAnsi" w:hAnsiTheme="minorHAnsi" w:cs="Arial"/>
          <w:i/>
          <w:sz w:val="20"/>
          <w:lang w:val="it-IT"/>
        </w:rPr>
        <w:t>(indicare la durata contrattuale in ragione dei servizi richiesti, secondo quanto stabilito nel paragrafo 3.2 del Capitolato Tecnico Parte Generale</w:t>
      </w:r>
      <w:r w:rsidRPr="002A35EA">
        <w:rPr>
          <w:rFonts w:asciiTheme="minorHAnsi" w:hAnsiTheme="minorHAnsi" w:cs="Arial"/>
          <w:sz w:val="20"/>
          <w:lang w:val="it-IT"/>
        </w:rPr>
        <w:t>)</w:t>
      </w:r>
      <w:bookmarkEnd w:id="23"/>
      <w:bookmarkEnd w:id="24"/>
      <w:r w:rsidRPr="002A35EA">
        <w:rPr>
          <w:rFonts w:asciiTheme="minorHAnsi" w:hAnsiTheme="minorHAnsi" w:cs="Arial"/>
          <w:sz w:val="20"/>
          <w:lang w:val="it-IT"/>
        </w:rPr>
        <w:t>, salvi i casi di risoluzione o recesso ai sensi, rispettivamente, degli artt. 24 e 25 del Contratto Quadro</w:t>
      </w:r>
      <w:r w:rsidR="003C3975" w:rsidRPr="002A35EA">
        <w:rPr>
          <w:rFonts w:asciiTheme="minorHAnsi" w:hAnsiTheme="minorHAnsi" w:cs="Arial"/>
          <w:sz w:val="20"/>
          <w:lang w:val="it-IT"/>
        </w:rPr>
        <w:t>.</w:t>
      </w:r>
    </w:p>
    <w:p w:rsidR="005042E5" w:rsidRPr="002A35EA" w:rsidRDefault="005042E5" w:rsidP="009F7CA9">
      <w:pPr>
        <w:rPr>
          <w:rFonts w:asciiTheme="minorHAnsi" w:hAnsiTheme="minorHAnsi"/>
        </w:rPr>
      </w:pPr>
    </w:p>
    <w:p w:rsidR="0005094C" w:rsidRPr="002A35EA"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372123040"/>
      <w:bookmarkEnd w:id="22"/>
      <w:bookmarkEnd w:id="25"/>
      <w:r w:rsidRPr="002A35EA">
        <w:rPr>
          <w:rFonts w:asciiTheme="minorHAnsi" w:hAnsiTheme="minorHAnsi" w:cs="Arial"/>
          <w:sz w:val="20"/>
          <w:lang w:val="it-IT"/>
        </w:rPr>
        <w:t>PIANO DEI FABBISOGNI</w:t>
      </w:r>
      <w:bookmarkStart w:id="29" w:name="_Toc98826051"/>
      <w:bookmarkStart w:id="30" w:name="_Toc106593660"/>
      <w:bookmarkStart w:id="31" w:name="_Toc106598587"/>
      <w:bookmarkEnd w:id="26"/>
      <w:r w:rsidR="007A66C0" w:rsidRPr="002A35EA">
        <w:rPr>
          <w:rFonts w:asciiTheme="minorHAnsi" w:hAnsiTheme="minorHAnsi" w:cs="Arial"/>
          <w:sz w:val="20"/>
          <w:lang w:val="it-IT"/>
        </w:rPr>
        <w:t xml:space="preserve"> E PROGETTO DEI FABBISOGNI</w:t>
      </w:r>
      <w:bookmarkEnd w:id="27"/>
      <w:bookmarkEnd w:id="28"/>
    </w:p>
    <w:p w:rsidR="0005094C" w:rsidRPr="002A35EA" w:rsidRDefault="00176652" w:rsidP="007B7062">
      <w:pPr>
        <w:pStyle w:val="AOAltHead2"/>
        <w:widowControl w:val="0"/>
        <w:spacing w:before="0" w:line="300" w:lineRule="exact"/>
        <w:ind w:left="709" w:hanging="709"/>
        <w:rPr>
          <w:rFonts w:asciiTheme="minorHAnsi" w:hAnsiTheme="minorHAnsi" w:cs="Arial"/>
          <w:bCs/>
          <w:sz w:val="20"/>
          <w:lang w:val="it-IT"/>
        </w:rPr>
      </w:pPr>
      <w:r w:rsidRPr="002A35EA">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articolo 7 e 8 del Contratto Quadro e nel Capitolato Tecnico</w:t>
      </w:r>
      <w:r w:rsidR="005042E5" w:rsidRPr="002A35EA">
        <w:rPr>
          <w:rFonts w:asciiTheme="minorHAnsi" w:hAnsiTheme="minorHAnsi" w:cs="Arial"/>
          <w:bCs/>
          <w:sz w:val="20"/>
          <w:lang w:val="it-IT"/>
        </w:rPr>
        <w:t>.</w:t>
      </w:r>
      <w:bookmarkStart w:id="32" w:name="_Toc106593665"/>
      <w:bookmarkStart w:id="33" w:name="_Toc106598592"/>
      <w:bookmarkEnd w:id="29"/>
      <w:bookmarkEnd w:id="30"/>
      <w:bookmarkEnd w:id="31"/>
    </w:p>
    <w:p w:rsidR="007A66C0" w:rsidRPr="002A35EA"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rsidR="005042E5" w:rsidRPr="002A35EA"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372123041"/>
      <w:bookmarkEnd w:id="17"/>
      <w:bookmarkEnd w:id="18"/>
      <w:bookmarkEnd w:id="34"/>
      <w:r w:rsidRPr="002A35EA">
        <w:rPr>
          <w:rFonts w:asciiTheme="minorHAnsi" w:hAnsiTheme="minorHAnsi" w:cs="Arial"/>
          <w:sz w:val="20"/>
          <w:lang w:val="it-IT"/>
        </w:rPr>
        <w:t>EROGAZIONE DEI SERVIZI</w:t>
      </w:r>
      <w:bookmarkEnd w:id="35"/>
      <w:bookmarkEnd w:id="36"/>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37" w:name="_Toc106593677"/>
      <w:bookmarkStart w:id="38" w:name="_Toc106598604"/>
      <w:r w:rsidRPr="002A35EA">
        <w:rPr>
          <w:rFonts w:asciiTheme="minorHAnsi" w:hAnsiTheme="minorHAnsi" w:cs="Arial"/>
          <w:sz w:val="20"/>
          <w:lang w:val="it-IT"/>
        </w:rPr>
        <w:t xml:space="preserve">Il Fornitore ha l’obbligo di </w:t>
      </w:r>
      <w:r w:rsidR="00156FC1" w:rsidRPr="002A35EA">
        <w:rPr>
          <w:rFonts w:asciiTheme="minorHAnsi" w:hAnsiTheme="minorHAnsi" w:cs="Arial"/>
          <w:sz w:val="20"/>
          <w:lang w:val="it-IT"/>
        </w:rPr>
        <w:t>avviare</w:t>
      </w:r>
      <w:r w:rsidRPr="002A35EA">
        <w:rPr>
          <w:rFonts w:asciiTheme="minorHAnsi" w:hAnsiTheme="minorHAnsi" w:cs="Arial"/>
          <w:sz w:val="20"/>
          <w:lang w:val="it-IT"/>
        </w:rPr>
        <w:t xml:space="preserve"> l’erogazione dei servizi di cui al precedente art</w:t>
      </w:r>
      <w:r w:rsidR="00156FC1" w:rsidRPr="002A35EA">
        <w:rPr>
          <w:rFonts w:asciiTheme="minorHAnsi" w:hAnsiTheme="minorHAnsi" w:cs="Arial"/>
          <w:sz w:val="20"/>
          <w:lang w:val="it-IT"/>
        </w:rPr>
        <w:t>.</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_Ref372119773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3</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 xml:space="preserve"> in favore </w:t>
      </w:r>
      <w:r w:rsidR="00156FC1" w:rsidRPr="002A35EA">
        <w:rPr>
          <w:rFonts w:asciiTheme="minorHAnsi" w:hAnsiTheme="minorHAnsi" w:cs="Arial"/>
          <w:sz w:val="20"/>
          <w:lang w:val="it-IT"/>
        </w:rPr>
        <w:t>dell’</w:t>
      </w:r>
      <w:r w:rsidRPr="002A35EA">
        <w:rPr>
          <w:rFonts w:asciiTheme="minorHAnsi" w:hAnsiTheme="minorHAnsi" w:cs="Arial"/>
          <w:sz w:val="20"/>
          <w:lang w:val="it-IT"/>
        </w:rPr>
        <w:t xml:space="preserve">Amministrazione entro </w:t>
      </w:r>
      <w:r w:rsidR="00E95599" w:rsidRPr="002A35EA">
        <w:rPr>
          <w:rFonts w:asciiTheme="minorHAnsi" w:hAnsiTheme="minorHAnsi" w:cs="Arial"/>
          <w:sz w:val="20"/>
          <w:lang w:val="it-IT"/>
        </w:rPr>
        <w:t>quanto previsto nel Progetto dei Fabbisogni di cui all’Allegato 1</w:t>
      </w:r>
      <w:bookmarkEnd w:id="37"/>
      <w:bookmarkEnd w:id="38"/>
      <w:r w:rsidR="00E95599" w:rsidRPr="002A35EA">
        <w:rPr>
          <w:rFonts w:asciiTheme="minorHAnsi" w:hAnsiTheme="minorHAnsi" w:cs="Arial"/>
          <w:sz w:val="20"/>
          <w:lang w:val="it-IT"/>
        </w:rPr>
        <w:t>, pena l’applicazione delle penali di cui oltre</w:t>
      </w:r>
      <w:r w:rsidRPr="002A35EA">
        <w:rPr>
          <w:rFonts w:asciiTheme="minorHAnsi" w:hAnsiTheme="minorHAnsi" w:cs="Arial"/>
          <w:sz w:val="20"/>
          <w:lang w:val="it-IT"/>
        </w:rPr>
        <w:t>.</w:t>
      </w:r>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39" w:name="_Toc106593678"/>
      <w:bookmarkStart w:id="40" w:name="_Toc106598605"/>
      <w:r w:rsidRPr="002A35EA">
        <w:rPr>
          <w:rFonts w:asciiTheme="minorHAnsi" w:hAnsiTheme="minorHAnsi" w:cs="Arial"/>
          <w:sz w:val="20"/>
          <w:lang w:val="it-IT"/>
        </w:rPr>
        <w:t>Il Fornitore</w:t>
      </w:r>
      <w:r w:rsidR="003550A4" w:rsidRPr="002A35EA">
        <w:rPr>
          <w:rFonts w:asciiTheme="minorHAnsi" w:hAnsiTheme="minorHAnsi" w:cs="Arial"/>
          <w:sz w:val="20"/>
          <w:lang w:val="it-IT"/>
        </w:rPr>
        <w:t xml:space="preserve">, </w:t>
      </w:r>
      <w:r w:rsidR="00D540DB" w:rsidRPr="002A35EA">
        <w:rPr>
          <w:rFonts w:asciiTheme="minorHAnsi" w:hAnsiTheme="minorHAnsi" w:cs="Arial"/>
          <w:sz w:val="20"/>
          <w:lang w:val="it-IT"/>
        </w:rPr>
        <w:t xml:space="preserve">almeno 20 (venti) giorni lavorativi dalla richiesta dell’Amministrazione, consegnerà alla stessa la documentazione </w:t>
      </w:r>
      <w:r w:rsidRPr="002A35EA">
        <w:rPr>
          <w:rFonts w:asciiTheme="minorHAnsi" w:hAnsiTheme="minorHAnsi" w:cs="Arial"/>
          <w:sz w:val="20"/>
          <w:lang w:val="it-IT"/>
        </w:rPr>
        <w:t xml:space="preserve">di cui </w:t>
      </w:r>
      <w:bookmarkEnd w:id="39"/>
      <w:bookmarkEnd w:id="40"/>
      <w:r w:rsidR="003550A4" w:rsidRPr="002A35EA">
        <w:rPr>
          <w:rFonts w:asciiTheme="minorHAnsi" w:hAnsiTheme="minorHAnsi" w:cs="Arial"/>
          <w:sz w:val="20"/>
          <w:lang w:val="it-IT"/>
        </w:rPr>
        <w:t xml:space="preserve">all’art.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_Ref372119795 \r \h </w:instrText>
      </w:r>
      <w:r w:rsidR="008979B0" w:rsidRPr="002A35EA">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9.2</w:t>
      </w:r>
      <w:r w:rsidR="004008FC" w:rsidRPr="002A35EA">
        <w:rPr>
          <w:rFonts w:asciiTheme="minorHAnsi" w:hAnsiTheme="minorHAnsi" w:cs="Arial"/>
          <w:sz w:val="20"/>
          <w:lang w:val="it-IT"/>
        </w:rPr>
        <w:fldChar w:fldCharType="end"/>
      </w:r>
      <w:r w:rsidR="003550A4" w:rsidRPr="002A35EA">
        <w:rPr>
          <w:rFonts w:asciiTheme="minorHAnsi" w:hAnsiTheme="minorHAnsi" w:cs="Arial"/>
          <w:sz w:val="20"/>
          <w:lang w:val="it-IT"/>
        </w:rPr>
        <w:t xml:space="preserve"> del Contratto Quadro e, qualora nei 20 (venti)</w:t>
      </w:r>
      <w:r w:rsidR="001F15CF" w:rsidRPr="002A35EA">
        <w:rPr>
          <w:rFonts w:asciiTheme="minorHAnsi" w:hAnsiTheme="minorHAnsi" w:cs="Arial"/>
          <w:sz w:val="20"/>
          <w:lang w:val="it-IT"/>
        </w:rPr>
        <w:t xml:space="preserve"> giorni dalla ricezione</w:t>
      </w:r>
      <w:r w:rsidR="003550A4" w:rsidRPr="002A35EA">
        <w:rPr>
          <w:rFonts w:asciiTheme="minorHAnsi" w:hAnsiTheme="minorHAnsi" w:cs="Arial"/>
          <w:sz w:val="20"/>
          <w:lang w:val="it-IT"/>
        </w:rPr>
        <w:t xml:space="preserve"> l’Amministrazione stessa richieda </w:t>
      </w:r>
      <w:r w:rsidRPr="002A35EA">
        <w:rPr>
          <w:rFonts w:asciiTheme="minorHAnsi" w:hAnsiTheme="minorHAnsi" w:cs="Arial"/>
          <w:sz w:val="20"/>
          <w:lang w:val="it-IT"/>
        </w:rPr>
        <w:t>modifiche o integrazioni alla suddetta documentazione</w:t>
      </w:r>
      <w:r w:rsidR="003550A4" w:rsidRPr="002A35EA">
        <w:rPr>
          <w:rFonts w:asciiTheme="minorHAnsi" w:hAnsiTheme="minorHAnsi" w:cs="Arial"/>
          <w:sz w:val="20"/>
          <w:lang w:val="it-IT"/>
        </w:rPr>
        <w:t>,</w:t>
      </w:r>
      <w:r w:rsidRPr="002A35EA">
        <w:rPr>
          <w:rFonts w:asciiTheme="minorHAnsi" w:hAnsiTheme="minorHAnsi" w:cs="Arial"/>
          <w:sz w:val="20"/>
          <w:lang w:val="it-IT"/>
        </w:rPr>
        <w:t xml:space="preserve"> il Fornitore dovrà recepir</w:t>
      </w:r>
      <w:r w:rsidR="003550A4" w:rsidRPr="002A35EA">
        <w:rPr>
          <w:rFonts w:asciiTheme="minorHAnsi" w:hAnsiTheme="minorHAnsi" w:cs="Arial"/>
          <w:sz w:val="20"/>
          <w:lang w:val="it-IT"/>
        </w:rPr>
        <w:t>l</w:t>
      </w:r>
      <w:r w:rsidRPr="002A35EA">
        <w:rPr>
          <w:rFonts w:asciiTheme="minorHAnsi" w:hAnsiTheme="minorHAnsi" w:cs="Arial"/>
          <w:sz w:val="20"/>
          <w:lang w:val="it-IT"/>
        </w:rPr>
        <w:t xml:space="preserve">e entro </w:t>
      </w:r>
      <w:r w:rsidR="003550A4" w:rsidRPr="002A35EA">
        <w:rPr>
          <w:rFonts w:asciiTheme="minorHAnsi" w:hAnsiTheme="minorHAnsi" w:cs="Arial"/>
          <w:sz w:val="20"/>
          <w:lang w:val="it-IT"/>
        </w:rPr>
        <w:t>i</w:t>
      </w:r>
      <w:r w:rsidR="00AA47A6" w:rsidRPr="002A35EA">
        <w:rPr>
          <w:rFonts w:asciiTheme="minorHAnsi" w:hAnsiTheme="minorHAnsi" w:cs="Arial"/>
          <w:sz w:val="20"/>
          <w:lang w:val="it-IT"/>
        </w:rPr>
        <w:t xml:space="preserve"> </w:t>
      </w:r>
      <w:r w:rsidRPr="002A35EA">
        <w:rPr>
          <w:rFonts w:asciiTheme="minorHAnsi" w:hAnsiTheme="minorHAnsi" w:cs="Arial"/>
          <w:sz w:val="20"/>
          <w:lang w:val="it-IT"/>
        </w:rPr>
        <w:t>1</w:t>
      </w:r>
      <w:r w:rsidR="002610EC" w:rsidRPr="002A35EA">
        <w:rPr>
          <w:rFonts w:asciiTheme="minorHAnsi" w:hAnsiTheme="minorHAnsi" w:cs="Arial"/>
          <w:sz w:val="20"/>
          <w:lang w:val="it-IT"/>
        </w:rPr>
        <w:t>0</w:t>
      </w:r>
      <w:r w:rsidRPr="002A35EA">
        <w:rPr>
          <w:rFonts w:asciiTheme="minorHAnsi" w:hAnsiTheme="minorHAnsi" w:cs="Arial"/>
          <w:sz w:val="20"/>
          <w:lang w:val="it-IT"/>
        </w:rPr>
        <w:t xml:space="preserve"> (</w:t>
      </w:r>
      <w:r w:rsidR="002610EC" w:rsidRPr="002A35EA">
        <w:rPr>
          <w:rFonts w:asciiTheme="minorHAnsi" w:hAnsiTheme="minorHAnsi" w:cs="Arial"/>
          <w:sz w:val="20"/>
          <w:lang w:val="it-IT"/>
        </w:rPr>
        <w:t>dieci</w:t>
      </w:r>
      <w:r w:rsidRPr="002A35EA">
        <w:rPr>
          <w:rFonts w:asciiTheme="minorHAnsi" w:hAnsiTheme="minorHAnsi" w:cs="Arial"/>
          <w:sz w:val="20"/>
          <w:lang w:val="it-IT"/>
        </w:rPr>
        <w:t>) giorni lavorativi successivi</w:t>
      </w:r>
      <w:r w:rsidR="003550A4" w:rsidRPr="002A35EA">
        <w:rPr>
          <w:rFonts w:asciiTheme="minorHAnsi" w:hAnsiTheme="minorHAnsi" w:cs="Arial"/>
          <w:sz w:val="20"/>
          <w:lang w:val="it-IT"/>
        </w:rPr>
        <w:t>.</w:t>
      </w:r>
    </w:p>
    <w:p w:rsidR="005042E5" w:rsidRPr="002A35EA" w:rsidRDefault="007E05B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P</w:t>
      </w:r>
      <w:r w:rsidR="005042E5" w:rsidRPr="002A35EA">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w:t>
      </w:r>
      <w:r w:rsidR="005042E5" w:rsidRPr="002A35EA">
        <w:rPr>
          <w:rFonts w:asciiTheme="minorHAnsi" w:hAnsiTheme="minorHAnsi" w:cs="Arial"/>
          <w:sz w:val="20"/>
          <w:lang w:val="it-IT"/>
        </w:rPr>
        <w:lastRenderedPageBreak/>
        <w:t xml:space="preserve">successivo al mese di riferimento, uno “stato di avanzamento”, soggetto ad approvazione da parte dell’Amministrazione </w:t>
      </w:r>
      <w:r w:rsidRPr="002A35EA">
        <w:rPr>
          <w:rFonts w:asciiTheme="minorHAnsi" w:hAnsiTheme="minorHAnsi" w:cs="Arial"/>
          <w:sz w:val="20"/>
          <w:lang w:val="it-IT"/>
        </w:rPr>
        <w:t>stessa,</w:t>
      </w:r>
      <w:r w:rsidR="00416888" w:rsidRPr="002A35EA">
        <w:rPr>
          <w:rFonts w:asciiTheme="minorHAnsi" w:hAnsiTheme="minorHAnsi" w:cs="Arial"/>
          <w:sz w:val="20"/>
          <w:lang w:val="it-IT"/>
        </w:rPr>
        <w:t xml:space="preserve"> redatto secondo quanto indicato</w:t>
      </w:r>
      <w:r w:rsidRPr="002A35EA">
        <w:rPr>
          <w:rFonts w:asciiTheme="minorHAnsi" w:hAnsiTheme="minorHAnsi" w:cs="Arial"/>
          <w:sz w:val="20"/>
          <w:lang w:val="it-IT"/>
        </w:rPr>
        <w:t xml:space="preserve"> all’art. 9.</w:t>
      </w:r>
      <w:r w:rsidR="00B176A8" w:rsidRPr="002A35EA">
        <w:rPr>
          <w:rFonts w:asciiTheme="minorHAnsi" w:hAnsiTheme="minorHAnsi" w:cs="Arial"/>
          <w:sz w:val="20"/>
          <w:lang w:val="it-IT"/>
        </w:rPr>
        <w:t>4</w:t>
      </w:r>
      <w:r w:rsidRPr="002A35EA">
        <w:rPr>
          <w:rFonts w:asciiTheme="minorHAnsi" w:hAnsiTheme="minorHAnsi" w:cs="Arial"/>
          <w:sz w:val="20"/>
          <w:lang w:val="it-IT"/>
        </w:rPr>
        <w:t xml:space="preserve"> del Contratto Quadro</w:t>
      </w:r>
      <w:r w:rsidR="005042E5" w:rsidRPr="002A35EA">
        <w:rPr>
          <w:rFonts w:asciiTheme="minorHAnsi" w:hAnsiTheme="minorHAnsi" w:cs="Arial"/>
          <w:sz w:val="20"/>
          <w:lang w:val="it-IT"/>
        </w:rPr>
        <w:t>.</w:t>
      </w:r>
      <w:bookmarkStart w:id="41" w:name="_Toc107136297"/>
      <w:bookmarkStart w:id="42" w:name="_Toc107136907"/>
      <w:bookmarkStart w:id="43" w:name="_Toc107137400"/>
      <w:bookmarkStart w:id="44" w:name="_Toc107138346"/>
    </w:p>
    <w:bookmarkEnd w:id="41"/>
    <w:bookmarkEnd w:id="42"/>
    <w:bookmarkEnd w:id="43"/>
    <w:bookmarkEnd w:id="44"/>
    <w:p w:rsidR="005042E5" w:rsidRPr="002A35E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45" w:name="_Toc106593680"/>
      <w:bookmarkStart w:id="46" w:name="_Toc372123042"/>
      <w:r w:rsidRPr="002A35EA">
        <w:rPr>
          <w:rFonts w:asciiTheme="minorHAnsi" w:hAnsiTheme="minorHAnsi" w:cs="Arial"/>
          <w:caps w:val="0"/>
          <w:sz w:val="20"/>
          <w:lang w:val="it-IT"/>
        </w:rPr>
        <w:t xml:space="preserve">GESTIONE DEL </w:t>
      </w:r>
      <w:bookmarkEnd w:id="45"/>
      <w:r w:rsidR="007E05B0" w:rsidRPr="002A35EA">
        <w:rPr>
          <w:rFonts w:asciiTheme="minorHAnsi" w:hAnsiTheme="minorHAnsi" w:cs="Arial"/>
          <w:caps w:val="0"/>
          <w:sz w:val="20"/>
          <w:lang w:val="it-IT"/>
        </w:rPr>
        <w:t>CONTRATTO ESECUTIVO</w:t>
      </w:r>
      <w:bookmarkEnd w:id="46"/>
    </w:p>
    <w:p w:rsidR="00A1572D" w:rsidRPr="002A35EA" w:rsidRDefault="00A1572D" w:rsidP="00A1572D">
      <w:pPr>
        <w:pStyle w:val="AOAltHead2"/>
        <w:widowControl w:val="0"/>
        <w:spacing w:before="0" w:line="300" w:lineRule="exact"/>
        <w:ind w:left="709" w:hanging="709"/>
        <w:rPr>
          <w:rFonts w:asciiTheme="minorHAnsi" w:hAnsiTheme="minorHAnsi" w:cs="Arial"/>
          <w:sz w:val="20"/>
          <w:lang w:val="it-IT"/>
        </w:rPr>
      </w:pPr>
      <w:bookmarkStart w:id="47" w:name="_Toc106593682"/>
      <w:bookmarkStart w:id="48" w:name="_Toc106598609"/>
      <w:r w:rsidRPr="002A35EA">
        <w:rPr>
          <w:rFonts w:asciiTheme="minorHAnsi" w:hAnsiTheme="minorHAnsi" w:cs="Arial"/>
          <w:sz w:val="20"/>
          <w:lang w:val="it-IT"/>
        </w:rPr>
        <w:t xml:space="preserve">Nell’esecuzione del presente Contratto Esecutivo, il Fornitore </w:t>
      </w:r>
      <w:r w:rsidR="007820CF" w:rsidRPr="002A35EA">
        <w:rPr>
          <w:rFonts w:asciiTheme="minorHAnsi" w:hAnsiTheme="minorHAnsi" w:cs="Arial"/>
          <w:sz w:val="20"/>
          <w:lang w:val="it-IT"/>
        </w:rPr>
        <w:t xml:space="preserve">nomina </w:t>
      </w:r>
      <w:r w:rsidRPr="002A35EA">
        <w:rPr>
          <w:rFonts w:asciiTheme="minorHAnsi" w:hAnsiTheme="minorHAnsi" w:cs="Arial"/>
          <w:sz w:val="20"/>
          <w:lang w:val="it-IT"/>
        </w:rPr>
        <w:t>le figure di Responsabile del contratto esecutivo e di Responsabile tecnico, quali interfacce dell’Amministrazione, che d</w:t>
      </w:r>
      <w:r w:rsidR="007820CF" w:rsidRPr="002A35EA">
        <w:rPr>
          <w:rFonts w:asciiTheme="minorHAnsi" w:hAnsiTheme="minorHAnsi" w:cs="Arial"/>
          <w:sz w:val="20"/>
          <w:lang w:val="it-IT"/>
        </w:rPr>
        <w:t>ovranno essere operative entro 1</w:t>
      </w:r>
      <w:r w:rsidRPr="002A35EA">
        <w:rPr>
          <w:rFonts w:asciiTheme="minorHAnsi" w:hAnsiTheme="minorHAnsi" w:cs="Arial"/>
          <w:sz w:val="20"/>
          <w:lang w:val="it-IT"/>
        </w:rPr>
        <w:t>0 (</w:t>
      </w:r>
      <w:r w:rsidR="007820CF" w:rsidRPr="002A35EA">
        <w:rPr>
          <w:rFonts w:asciiTheme="minorHAnsi" w:hAnsiTheme="minorHAnsi" w:cs="Arial"/>
          <w:sz w:val="20"/>
          <w:lang w:val="it-IT"/>
        </w:rPr>
        <w:t>dieci</w:t>
      </w:r>
      <w:r w:rsidRPr="002A35EA">
        <w:rPr>
          <w:rFonts w:asciiTheme="minorHAnsi" w:hAnsiTheme="minorHAnsi" w:cs="Arial"/>
          <w:sz w:val="20"/>
          <w:lang w:val="it-IT"/>
        </w:rPr>
        <w:t>) giorni solari dalla data di stipula del predetto Contratto Quadro.</w:t>
      </w:r>
    </w:p>
    <w:bookmarkEnd w:id="47"/>
    <w:bookmarkEnd w:id="48"/>
    <w:p w:rsidR="005042E5" w:rsidRPr="002A35EA" w:rsidRDefault="001F54F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Le attività tecniche di supervisione </w:t>
      </w:r>
      <w:bookmarkStart w:id="49" w:name="_Toc106593688"/>
      <w:bookmarkStart w:id="50" w:name="_Toc106598615"/>
      <w:r w:rsidR="005042E5" w:rsidRPr="002A35EA">
        <w:rPr>
          <w:rFonts w:asciiTheme="minorHAnsi" w:hAnsiTheme="minorHAnsi" w:cs="Arial"/>
          <w:sz w:val="20"/>
          <w:lang w:val="it-IT"/>
        </w:rPr>
        <w:t xml:space="preserve">e controllo della corretta esecuzione del </w:t>
      </w:r>
      <w:r w:rsidRPr="002A35EA">
        <w:rPr>
          <w:rFonts w:asciiTheme="minorHAnsi" w:hAnsiTheme="minorHAnsi" w:cs="Arial"/>
          <w:sz w:val="20"/>
          <w:lang w:val="it-IT"/>
        </w:rPr>
        <w:t>presente</w:t>
      </w:r>
      <w:r w:rsidR="005042E5" w:rsidRPr="002A35EA">
        <w:rPr>
          <w:rFonts w:asciiTheme="minorHAnsi" w:hAnsiTheme="minorHAnsi" w:cs="Arial"/>
          <w:sz w:val="20"/>
          <w:lang w:val="it-IT"/>
        </w:rPr>
        <w:t xml:space="preserve"> Contratto Esecutivo, in relazione ai servizi richiesti, sono svolte dalla Amministrazione d’intesa con </w:t>
      </w:r>
      <w:proofErr w:type="spellStart"/>
      <w:r w:rsidR="005042E5" w:rsidRPr="002A35EA">
        <w:rPr>
          <w:rFonts w:asciiTheme="minorHAnsi" w:hAnsiTheme="minorHAnsi" w:cs="Arial"/>
          <w:sz w:val="20"/>
          <w:lang w:val="it-IT"/>
        </w:rPr>
        <w:t>AgID</w:t>
      </w:r>
      <w:proofErr w:type="spellEnd"/>
      <w:r w:rsidR="005042E5" w:rsidRPr="002A35EA">
        <w:rPr>
          <w:rFonts w:asciiTheme="minorHAnsi" w:hAnsiTheme="minorHAnsi" w:cs="Arial"/>
          <w:sz w:val="20"/>
          <w:lang w:val="it-IT"/>
        </w:rPr>
        <w:t>.</w:t>
      </w:r>
      <w:bookmarkEnd w:id="49"/>
      <w:bookmarkEnd w:id="50"/>
    </w:p>
    <w:p w:rsidR="004E496D" w:rsidRPr="002A35EA" w:rsidRDefault="005042E5" w:rsidP="004E496D">
      <w:pPr>
        <w:pStyle w:val="AOAltHead2"/>
        <w:widowControl w:val="0"/>
        <w:spacing w:before="0" w:line="300" w:lineRule="exact"/>
        <w:ind w:left="709" w:hanging="709"/>
        <w:rPr>
          <w:rFonts w:asciiTheme="minorHAnsi" w:hAnsiTheme="minorHAnsi" w:cs="Arial"/>
          <w:sz w:val="20"/>
          <w:lang w:val="it-IT"/>
        </w:rPr>
      </w:pPr>
      <w:bookmarkStart w:id="51" w:name="_Toc106593689"/>
      <w:bookmarkStart w:id="52" w:name="_Toc106598616"/>
      <w:r w:rsidRPr="002A35EA">
        <w:rPr>
          <w:rFonts w:asciiTheme="minorHAnsi" w:hAnsiTheme="minorHAnsi" w:cs="Arial"/>
          <w:sz w:val="20"/>
          <w:lang w:val="it-IT"/>
        </w:rPr>
        <w:t xml:space="preserve">Le attività amministrative di supervisione e controllo del </w:t>
      </w:r>
      <w:r w:rsidR="001F54F2" w:rsidRPr="002A35EA">
        <w:rPr>
          <w:rFonts w:asciiTheme="minorHAnsi" w:hAnsiTheme="minorHAnsi" w:cs="Arial"/>
          <w:sz w:val="20"/>
          <w:lang w:val="it-IT"/>
        </w:rPr>
        <w:t xml:space="preserve">presente </w:t>
      </w:r>
      <w:r w:rsidRPr="002A35EA">
        <w:rPr>
          <w:rFonts w:asciiTheme="minorHAnsi" w:hAnsiTheme="minorHAnsi" w:cs="Arial"/>
          <w:sz w:val="20"/>
          <w:lang w:val="it-IT"/>
        </w:rPr>
        <w:t>Contratto Esecutivo sono svolte dall’Amministrazione</w:t>
      </w:r>
      <w:r w:rsidR="007946C3" w:rsidRPr="002A35EA">
        <w:rPr>
          <w:rFonts w:asciiTheme="minorHAnsi" w:hAnsiTheme="minorHAnsi" w:cs="Arial"/>
          <w:sz w:val="20"/>
          <w:lang w:val="it-IT"/>
        </w:rPr>
        <w:t>, con l’eventuale supporto di Consip S.p.A</w:t>
      </w:r>
      <w:bookmarkEnd w:id="51"/>
      <w:bookmarkEnd w:id="52"/>
      <w:r w:rsidR="001F54F2" w:rsidRPr="002A35EA">
        <w:rPr>
          <w:rFonts w:asciiTheme="minorHAnsi" w:hAnsiTheme="minorHAnsi" w:cs="Arial"/>
          <w:sz w:val="20"/>
          <w:lang w:val="it-IT"/>
        </w:rPr>
        <w:t>.</w:t>
      </w:r>
    </w:p>
    <w:p w:rsidR="00586979" w:rsidRPr="002A35EA" w:rsidRDefault="001F54F2" w:rsidP="004E496D">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E</w:t>
      </w:r>
      <w:r w:rsidR="005042E5" w:rsidRPr="002A35EA">
        <w:rPr>
          <w:rFonts w:asciiTheme="minorHAnsi" w:hAnsiTheme="minorHAnsi"/>
          <w:sz w:val="20"/>
          <w:lang w:val="it-IT"/>
        </w:rPr>
        <w:t>ntro 10 (dieci) giorni lavorativi dalla</w:t>
      </w:r>
      <w:r w:rsidRPr="002A35EA">
        <w:rPr>
          <w:rFonts w:asciiTheme="minorHAnsi" w:hAnsiTheme="minorHAnsi"/>
          <w:sz w:val="20"/>
          <w:lang w:val="it-IT"/>
        </w:rPr>
        <w:t xml:space="preserve"> data di</w:t>
      </w:r>
      <w:r w:rsidR="007F5EC1">
        <w:rPr>
          <w:rFonts w:asciiTheme="minorHAnsi" w:hAnsiTheme="minorHAnsi"/>
          <w:sz w:val="20"/>
          <w:lang w:val="it-IT"/>
        </w:rPr>
        <w:t xml:space="preserve"> </w:t>
      </w:r>
      <w:r w:rsidRPr="002A35EA">
        <w:rPr>
          <w:rFonts w:asciiTheme="minorHAnsi" w:hAnsiTheme="minorHAnsi"/>
          <w:sz w:val="20"/>
          <w:lang w:val="it-IT"/>
        </w:rPr>
        <w:t>stipula del presente</w:t>
      </w:r>
      <w:r w:rsidR="005042E5" w:rsidRPr="002A35EA">
        <w:rPr>
          <w:rFonts w:asciiTheme="minorHAnsi" w:hAnsiTheme="minorHAnsi"/>
          <w:sz w:val="20"/>
          <w:lang w:val="it-IT"/>
        </w:rPr>
        <w:t xml:space="preserve"> Contratto Esecutivo</w:t>
      </w:r>
      <w:r w:rsidRPr="002A35EA">
        <w:rPr>
          <w:rFonts w:asciiTheme="minorHAnsi" w:hAnsiTheme="minorHAnsi"/>
          <w:sz w:val="20"/>
          <w:lang w:val="it-IT"/>
        </w:rPr>
        <w:t>,</w:t>
      </w:r>
      <w:r w:rsidR="007F5EC1">
        <w:rPr>
          <w:rFonts w:asciiTheme="minorHAnsi" w:hAnsiTheme="minorHAnsi"/>
          <w:sz w:val="20"/>
          <w:lang w:val="it-IT"/>
        </w:rPr>
        <w:t xml:space="preserve"> </w:t>
      </w:r>
      <w:r w:rsidRPr="002A35EA">
        <w:rPr>
          <w:rFonts w:asciiTheme="minorHAnsi" w:hAnsiTheme="minorHAnsi"/>
          <w:sz w:val="20"/>
          <w:lang w:val="it-IT"/>
        </w:rPr>
        <w:t xml:space="preserve">il Fornitore </w:t>
      </w:r>
      <w:r w:rsidR="005042E5" w:rsidRPr="002A35EA">
        <w:rPr>
          <w:rFonts w:asciiTheme="minorHAnsi" w:hAnsiTheme="minorHAnsi"/>
          <w:sz w:val="20"/>
          <w:lang w:val="it-IT"/>
        </w:rPr>
        <w:t xml:space="preserve">comunicherà </w:t>
      </w:r>
      <w:r w:rsidRPr="002A35EA">
        <w:rPr>
          <w:rFonts w:asciiTheme="minorHAnsi" w:hAnsiTheme="minorHAnsi"/>
          <w:sz w:val="20"/>
          <w:lang w:val="it-IT"/>
        </w:rPr>
        <w:t>all’</w:t>
      </w:r>
      <w:r w:rsidR="005042E5" w:rsidRPr="002A35EA">
        <w:rPr>
          <w:rFonts w:asciiTheme="minorHAnsi" w:hAnsiTheme="minorHAnsi"/>
          <w:sz w:val="20"/>
          <w:lang w:val="it-IT"/>
        </w:rPr>
        <w:t xml:space="preserve">Amministrazione i dati relativi </w:t>
      </w:r>
      <w:r w:rsidRPr="002A35EA">
        <w:rPr>
          <w:rFonts w:asciiTheme="minorHAnsi" w:hAnsiTheme="minorHAnsi"/>
          <w:sz w:val="20"/>
          <w:lang w:val="it-IT"/>
        </w:rPr>
        <w:t>al soggetto referente</w:t>
      </w:r>
      <w:r w:rsidR="005042E5" w:rsidRPr="002A35EA">
        <w:rPr>
          <w:rFonts w:asciiTheme="minorHAnsi" w:hAnsiTheme="minorHAnsi"/>
          <w:sz w:val="20"/>
          <w:lang w:val="it-IT"/>
        </w:rPr>
        <w:t xml:space="preserve"> per l’esecuzione delle prestazioni contrattuali</w:t>
      </w:r>
      <w:r w:rsidRPr="002A35EA">
        <w:rPr>
          <w:rFonts w:asciiTheme="minorHAnsi" w:hAnsiTheme="minorHAnsi"/>
          <w:sz w:val="20"/>
          <w:lang w:val="it-IT"/>
        </w:rPr>
        <w:t xml:space="preserve"> (Rappresentante del Fornitore)</w:t>
      </w:r>
      <w:r w:rsidR="005042E5" w:rsidRPr="002A35EA">
        <w:rPr>
          <w:rFonts w:asciiTheme="minorHAnsi" w:hAnsiTheme="minorHAnsi"/>
          <w:sz w:val="20"/>
          <w:lang w:val="it-IT"/>
        </w:rPr>
        <w:t>.</w:t>
      </w:r>
      <w:bookmarkStart w:id="53" w:name="_Toc106593692"/>
      <w:bookmarkStart w:id="54" w:name="_Toc106598619"/>
    </w:p>
    <w:p w:rsidR="00EF1755" w:rsidRPr="002A35EA" w:rsidRDefault="001F54F2" w:rsidP="007B7062">
      <w:pPr>
        <w:pStyle w:val="AOAltHead2"/>
        <w:widowControl w:val="0"/>
        <w:spacing w:before="0" w:line="300" w:lineRule="exact"/>
        <w:ind w:left="709" w:hanging="709"/>
        <w:rPr>
          <w:rFonts w:asciiTheme="minorHAnsi" w:hAnsiTheme="minorHAnsi" w:cs="Arial"/>
          <w:caps/>
          <w:sz w:val="20"/>
          <w:lang w:val="it-IT"/>
        </w:rPr>
      </w:pPr>
      <w:r w:rsidRPr="002A35EA">
        <w:rPr>
          <w:rFonts w:asciiTheme="minorHAnsi" w:hAnsiTheme="minorHAnsi" w:cs="Arial"/>
          <w:sz w:val="20"/>
          <w:lang w:val="it-IT"/>
        </w:rPr>
        <w:t>Entro 10 (dieci) giorni lavorativi dalla data di stipula del presente Contratto Esecutivo,</w:t>
      </w:r>
      <w:r w:rsidR="006E4B8D" w:rsidRPr="002A35EA">
        <w:rPr>
          <w:rFonts w:asciiTheme="minorHAnsi" w:hAnsiTheme="minorHAnsi" w:cs="Arial"/>
          <w:sz w:val="20"/>
          <w:lang w:val="it-IT"/>
        </w:rPr>
        <w:t xml:space="preserve"> </w:t>
      </w:r>
      <w:r w:rsidRPr="002A35EA">
        <w:rPr>
          <w:rFonts w:asciiTheme="minorHAnsi" w:hAnsiTheme="minorHAnsi" w:cs="Arial"/>
          <w:sz w:val="20"/>
          <w:lang w:val="it-IT"/>
        </w:rPr>
        <w:t xml:space="preserve">l’Amministrazione comunicherà al Fornitore i dati relativi al Referente dell’Amministrazione, </w:t>
      </w:r>
      <w:r w:rsidR="00EF1755" w:rsidRPr="002A35EA">
        <w:rPr>
          <w:rFonts w:asciiTheme="minorHAnsi" w:hAnsiTheme="minorHAnsi" w:cs="Arial"/>
          <w:sz w:val="20"/>
          <w:lang w:val="it-IT"/>
        </w:rPr>
        <w:t>al quale sono demandate le attività di cui all’art. 12.8 del Contratto Quadro.</w:t>
      </w:r>
      <w:bookmarkStart w:id="55" w:name="_Toc106593718"/>
      <w:bookmarkEnd w:id="53"/>
      <w:bookmarkEnd w:id="54"/>
    </w:p>
    <w:p w:rsidR="00AA305A" w:rsidRPr="002A35EA" w:rsidRDefault="00AA305A" w:rsidP="009F7CA9">
      <w:pPr>
        <w:rPr>
          <w:rFonts w:asciiTheme="minorHAnsi" w:hAnsiTheme="minorHAnsi"/>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372123043"/>
      <w:r w:rsidRPr="002A35EA">
        <w:rPr>
          <w:rFonts w:asciiTheme="minorHAnsi" w:hAnsiTheme="minorHAnsi" w:cs="Arial"/>
          <w:caps w:val="0"/>
          <w:sz w:val="20"/>
          <w:lang w:val="it-IT"/>
        </w:rPr>
        <w:t>ATTIVAZIONE E DISMISSIONE DEI SERVIZI</w:t>
      </w:r>
      <w:bookmarkEnd w:id="55"/>
      <w:bookmarkEnd w:id="56"/>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57" w:name="_Toc106593719"/>
      <w:bookmarkStart w:id="58" w:name="_Toc106598646"/>
      <w:r w:rsidRPr="002A35EA">
        <w:rPr>
          <w:rFonts w:asciiTheme="minorHAnsi" w:hAnsiTheme="minorHAnsi" w:cs="Arial"/>
          <w:sz w:val="20"/>
          <w:lang w:val="it-IT"/>
        </w:rPr>
        <w:t xml:space="preserve">L’attivazione dei servizi avverrà nei tempi e nei modi di cui </w:t>
      </w:r>
      <w:r w:rsidR="00E535B7" w:rsidRPr="002A35EA">
        <w:rPr>
          <w:rFonts w:asciiTheme="minorHAnsi" w:hAnsiTheme="minorHAnsi" w:cs="Arial"/>
          <w:sz w:val="20"/>
          <w:lang w:val="it-IT"/>
        </w:rPr>
        <w:t>al Capitolato Tecnico</w:t>
      </w:r>
      <w:r w:rsidR="009364B2" w:rsidRPr="002A35EA">
        <w:rPr>
          <w:rFonts w:asciiTheme="minorHAnsi" w:hAnsiTheme="minorHAnsi" w:cs="Arial"/>
          <w:sz w:val="20"/>
          <w:lang w:val="it-IT"/>
        </w:rPr>
        <w:t xml:space="preserve"> ed al Progetto dei Fabbisogni</w:t>
      </w:r>
      <w:r w:rsidRPr="002A35EA">
        <w:rPr>
          <w:rFonts w:asciiTheme="minorHAnsi" w:hAnsiTheme="minorHAnsi" w:cs="Arial"/>
          <w:sz w:val="20"/>
          <w:lang w:val="it-IT"/>
        </w:rPr>
        <w:t>. Le eventuali attività di migrazione dovranno, in ogni caso, concludersi entro i termini contenuti nel Piano di Attuazione.</w:t>
      </w:r>
      <w:bookmarkEnd w:id="57"/>
      <w:bookmarkEnd w:id="58"/>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59" w:name="_Toc106593721"/>
      <w:bookmarkStart w:id="60" w:name="_Toc106598648"/>
      <w:r w:rsidRPr="002A35EA">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59"/>
      <w:bookmarkEnd w:id="60"/>
    </w:p>
    <w:p w:rsidR="009E623D" w:rsidRPr="002A35EA" w:rsidRDefault="009E623D" w:rsidP="00A1572D">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Il Fornitore dovrà presentare all’Amministrazione, entro 10 </w:t>
      </w:r>
      <w:r w:rsidR="005D1586" w:rsidRPr="002A35EA">
        <w:rPr>
          <w:rFonts w:asciiTheme="minorHAnsi" w:hAnsiTheme="minorHAnsi" w:cs="Arial"/>
          <w:sz w:val="20"/>
          <w:lang w:val="it-IT"/>
        </w:rPr>
        <w:t xml:space="preserve">(dieci) </w:t>
      </w:r>
      <w:r w:rsidRPr="002A35EA">
        <w:rPr>
          <w:rFonts w:asciiTheme="minorHAnsi" w:hAnsiTheme="minorHAnsi" w:cs="Arial"/>
          <w:sz w:val="20"/>
          <w:lang w:val="it-IT"/>
        </w:rPr>
        <w:t xml:space="preserve">giorni </w:t>
      </w:r>
      <w:r w:rsidR="005D1586" w:rsidRPr="002A35EA">
        <w:rPr>
          <w:rFonts w:asciiTheme="minorHAnsi" w:hAnsiTheme="minorHAnsi" w:cs="Arial"/>
          <w:sz w:val="20"/>
          <w:lang w:val="it-IT"/>
        </w:rPr>
        <w:t xml:space="preserve">lavorativi </w:t>
      </w:r>
      <w:r w:rsidRPr="002A35EA">
        <w:rPr>
          <w:rFonts w:asciiTheme="minorHAnsi" w:hAnsiTheme="minorHAnsi" w:cs="Arial"/>
          <w:sz w:val="20"/>
          <w:lang w:val="it-IT"/>
        </w:rPr>
        <w:t xml:space="preserve">dalla stipula del Contratto Esecutivo, i curriculum vitae </w:t>
      </w:r>
      <w:r w:rsidR="005D1586" w:rsidRPr="002A35EA">
        <w:rPr>
          <w:rFonts w:asciiTheme="minorHAnsi" w:hAnsiTheme="minorHAnsi" w:cs="Arial"/>
          <w:sz w:val="20"/>
          <w:lang w:val="it-IT"/>
        </w:rPr>
        <w:t xml:space="preserve">delle risorse </w:t>
      </w:r>
      <w:r w:rsidRPr="002A35EA">
        <w:rPr>
          <w:rFonts w:asciiTheme="minorHAnsi" w:hAnsiTheme="minorHAnsi" w:cs="Arial"/>
          <w:sz w:val="20"/>
          <w:lang w:val="it-IT"/>
        </w:rPr>
        <w:t xml:space="preserve">di cui </w:t>
      </w:r>
      <w:r w:rsidR="00A1572D" w:rsidRPr="002A35EA">
        <w:rPr>
          <w:rFonts w:asciiTheme="minorHAnsi" w:hAnsiTheme="minorHAnsi" w:cs="Arial"/>
          <w:sz w:val="20"/>
          <w:lang w:val="it-IT"/>
        </w:rPr>
        <w:t>al paragra</w:t>
      </w:r>
      <w:r w:rsidR="005D1586" w:rsidRPr="002A35EA">
        <w:rPr>
          <w:rFonts w:asciiTheme="minorHAnsi" w:hAnsiTheme="minorHAnsi" w:cs="Arial"/>
          <w:sz w:val="20"/>
          <w:lang w:val="it-IT"/>
        </w:rPr>
        <w:t xml:space="preserve">fo 8.2 del Capitolato tecnico </w:t>
      </w:r>
      <w:r w:rsidR="00A1572D" w:rsidRPr="002A35EA">
        <w:rPr>
          <w:rFonts w:asciiTheme="minorHAnsi" w:hAnsiTheme="minorHAnsi" w:cs="Arial"/>
          <w:sz w:val="20"/>
          <w:lang w:val="it-IT"/>
        </w:rPr>
        <w:t>Parte Generale.</w:t>
      </w:r>
    </w:p>
    <w:p w:rsidR="00AA305A"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2A35EA">
        <w:rPr>
          <w:rFonts w:asciiTheme="minorHAnsi" w:hAnsiTheme="minorHAnsi" w:cs="Arial"/>
          <w:sz w:val="20"/>
          <w:lang w:val="it-IT"/>
        </w:rPr>
        <w:t>Alla scadenza</w:t>
      </w:r>
      <w:r w:rsidR="00E535B7" w:rsidRPr="002A35EA">
        <w:rPr>
          <w:rFonts w:asciiTheme="minorHAnsi" w:hAnsiTheme="minorHAnsi" w:cs="Arial"/>
          <w:sz w:val="20"/>
          <w:lang w:val="it-IT"/>
        </w:rPr>
        <w:t xml:space="preserve"> del presente Contratto Esecutivo</w:t>
      </w:r>
      <w:r w:rsidRPr="002A35EA">
        <w:rPr>
          <w:rFonts w:asciiTheme="minorHAnsi" w:hAnsiTheme="minorHAnsi" w:cs="Arial"/>
          <w:sz w:val="20"/>
          <w:lang w:val="it-IT"/>
        </w:rPr>
        <w:t xml:space="preserve"> o</w:t>
      </w:r>
      <w:r w:rsidR="00E535B7" w:rsidRPr="002A35EA">
        <w:rPr>
          <w:rFonts w:asciiTheme="minorHAnsi" w:hAnsiTheme="minorHAnsi" w:cs="Arial"/>
          <w:sz w:val="20"/>
          <w:lang w:val="it-IT"/>
        </w:rPr>
        <w:t xml:space="preserve"> in caso di</w:t>
      </w:r>
      <w:r w:rsidRPr="002A35EA">
        <w:rPr>
          <w:rFonts w:asciiTheme="minorHAnsi" w:hAnsiTheme="minorHAnsi" w:cs="Arial"/>
          <w:sz w:val="20"/>
          <w:lang w:val="it-IT"/>
        </w:rPr>
        <w:t xml:space="preserve"> risoluzione </w:t>
      </w:r>
      <w:r w:rsidR="00E535B7" w:rsidRPr="002A35EA">
        <w:rPr>
          <w:rFonts w:asciiTheme="minorHAnsi" w:hAnsiTheme="minorHAnsi" w:cs="Arial"/>
          <w:sz w:val="20"/>
          <w:lang w:val="it-IT"/>
        </w:rPr>
        <w:t>o recesso dallo stesso,</w:t>
      </w:r>
      <w:r w:rsidRPr="002A35EA">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2A35EA">
        <w:rPr>
          <w:rFonts w:asciiTheme="minorHAnsi" w:hAnsiTheme="minorHAnsi" w:cs="Arial"/>
          <w:sz w:val="20"/>
          <w:lang w:val="it-IT"/>
        </w:rPr>
        <w:t>predetto</w:t>
      </w:r>
      <w:r w:rsidRPr="002A35EA">
        <w:rPr>
          <w:rFonts w:asciiTheme="minorHAnsi" w:hAnsiTheme="minorHAnsi" w:cs="Arial"/>
          <w:sz w:val="20"/>
          <w:lang w:val="it-IT"/>
        </w:rPr>
        <w:t xml:space="preserve"> Contratto </w:t>
      </w:r>
      <w:r w:rsidR="00E535B7" w:rsidRPr="002A35EA">
        <w:rPr>
          <w:rFonts w:asciiTheme="minorHAnsi" w:hAnsiTheme="minorHAnsi" w:cs="Arial"/>
          <w:sz w:val="20"/>
          <w:lang w:val="it-IT"/>
        </w:rPr>
        <w:t>Esecutivo</w:t>
      </w:r>
      <w:r w:rsidRPr="002A35EA">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372123044"/>
      <w:r w:rsidRPr="002A35EA">
        <w:rPr>
          <w:rFonts w:asciiTheme="minorHAnsi" w:hAnsiTheme="minorHAnsi" w:cs="Arial"/>
          <w:caps w:val="0"/>
          <w:sz w:val="20"/>
          <w:lang w:val="it-IT"/>
        </w:rPr>
        <w:t>LOCALI MESSI A DISPOSIZIONE DELLA AMMINISTRAZIONE</w:t>
      </w:r>
      <w:bookmarkEnd w:id="64"/>
      <w:bookmarkEnd w:id="65"/>
    </w:p>
    <w:p w:rsidR="005042E5" w:rsidRPr="002A35EA" w:rsidRDefault="00EF1755" w:rsidP="007B7062">
      <w:pPr>
        <w:pStyle w:val="AOAltHead2"/>
        <w:widowControl w:val="0"/>
        <w:spacing w:before="0" w:line="300" w:lineRule="exact"/>
        <w:ind w:left="709" w:hanging="709"/>
        <w:rPr>
          <w:rFonts w:asciiTheme="minorHAnsi" w:hAnsiTheme="minorHAnsi" w:cs="Arial"/>
          <w:sz w:val="20"/>
          <w:lang w:val="it-IT"/>
        </w:rPr>
      </w:pPr>
      <w:bookmarkStart w:id="66" w:name="_Toc106593697"/>
      <w:bookmarkStart w:id="67" w:name="_Toc106598624"/>
      <w:r w:rsidRPr="002A35EA">
        <w:rPr>
          <w:rFonts w:asciiTheme="minorHAnsi" w:hAnsiTheme="minorHAnsi" w:cs="Arial"/>
          <w:sz w:val="20"/>
          <w:lang w:val="it-IT"/>
        </w:rPr>
        <w:t>L’</w:t>
      </w:r>
      <w:r w:rsidR="005042E5" w:rsidRPr="002A35EA">
        <w:rPr>
          <w:rFonts w:asciiTheme="minorHAnsi" w:hAnsiTheme="minorHAnsi" w:cs="Arial"/>
          <w:sz w:val="20"/>
          <w:lang w:val="it-IT"/>
        </w:rPr>
        <w:t xml:space="preserve">Amministrazione </w:t>
      </w:r>
      <w:r w:rsidRPr="002A35EA">
        <w:rPr>
          <w:rFonts w:asciiTheme="minorHAnsi" w:hAnsiTheme="minorHAnsi" w:cs="Arial"/>
          <w:sz w:val="20"/>
          <w:lang w:val="it-IT"/>
        </w:rPr>
        <w:t>provvede ad</w:t>
      </w:r>
      <w:r w:rsidR="005042E5" w:rsidRPr="002A35EA">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6"/>
      <w:bookmarkEnd w:id="67"/>
    </w:p>
    <w:p w:rsidR="005042E5" w:rsidRPr="002A35EA" w:rsidRDefault="00EF1755" w:rsidP="007B7062">
      <w:pPr>
        <w:pStyle w:val="AOAltHead2"/>
        <w:widowControl w:val="0"/>
        <w:spacing w:before="0" w:line="300" w:lineRule="exact"/>
        <w:ind w:left="709" w:hanging="709"/>
        <w:rPr>
          <w:rFonts w:asciiTheme="minorHAnsi" w:hAnsiTheme="minorHAnsi" w:cs="Arial"/>
          <w:sz w:val="20"/>
          <w:lang w:val="it-IT"/>
        </w:rPr>
      </w:pPr>
      <w:bookmarkStart w:id="68" w:name="_Ref372119795"/>
      <w:r w:rsidRPr="002A35EA">
        <w:rPr>
          <w:rFonts w:asciiTheme="minorHAnsi" w:hAnsiTheme="minorHAnsi" w:cs="Arial"/>
          <w:sz w:val="20"/>
          <w:lang w:val="it-IT"/>
        </w:rPr>
        <w:t>L’Amministrazione garantisce al Fornitore:</w:t>
      </w:r>
      <w:bookmarkEnd w:id="68"/>
    </w:p>
    <w:p w:rsidR="00EF1755" w:rsidRPr="002A35EA" w:rsidRDefault="001D1D83" w:rsidP="007B7062">
      <w:pPr>
        <w:pStyle w:val="AODocTxtL1"/>
        <w:numPr>
          <w:ilvl w:val="0"/>
          <w:numId w:val="22"/>
        </w:numPr>
        <w:spacing w:before="0" w:line="300" w:lineRule="exact"/>
        <w:rPr>
          <w:rFonts w:asciiTheme="minorHAnsi" w:hAnsiTheme="minorHAnsi"/>
          <w:sz w:val="20"/>
          <w:lang w:val="it-IT"/>
        </w:rPr>
      </w:pPr>
      <w:r w:rsidRPr="002A35EA">
        <w:rPr>
          <w:rFonts w:asciiTheme="minorHAnsi" w:hAnsiTheme="minorHAnsi"/>
          <w:sz w:val="20"/>
          <w:lang w:val="it-IT"/>
        </w:rPr>
        <w:t>lo</w:t>
      </w:r>
      <w:r w:rsidR="00EF1755" w:rsidRPr="002A35EA">
        <w:rPr>
          <w:rFonts w:asciiTheme="minorHAnsi" w:hAnsiTheme="minorHAnsi"/>
          <w:sz w:val="20"/>
          <w:lang w:val="it-IT"/>
        </w:rPr>
        <w:t xml:space="preserve"> spazio fisico necessario per l’alloggio delle apparecchiature ed idoneo ad ospitare le apparecchiature medesime;</w:t>
      </w:r>
    </w:p>
    <w:p w:rsidR="00EF1755" w:rsidRPr="002A35EA" w:rsidRDefault="001D1D83" w:rsidP="007B7062">
      <w:pPr>
        <w:pStyle w:val="AODocTxtL1"/>
        <w:numPr>
          <w:ilvl w:val="0"/>
          <w:numId w:val="22"/>
        </w:numPr>
        <w:spacing w:before="0" w:line="300" w:lineRule="exact"/>
        <w:rPr>
          <w:rFonts w:asciiTheme="minorHAnsi" w:hAnsiTheme="minorHAnsi"/>
          <w:sz w:val="20"/>
          <w:lang w:val="it-IT"/>
        </w:rPr>
      </w:pPr>
      <w:r w:rsidRPr="002A35EA">
        <w:rPr>
          <w:rFonts w:asciiTheme="minorHAnsi" w:hAnsiTheme="minorHAnsi"/>
          <w:sz w:val="20"/>
          <w:lang w:val="it-IT"/>
        </w:rPr>
        <w:lastRenderedPageBreak/>
        <w:t>l</w:t>
      </w:r>
      <w:r w:rsidR="00EF1755" w:rsidRPr="002A35EA">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 xml:space="preserve">Il Fornitore provvede a visitare i locali </w:t>
      </w:r>
      <w:r w:rsidR="00B31792" w:rsidRPr="002A35EA">
        <w:rPr>
          <w:rFonts w:asciiTheme="minorHAnsi" w:hAnsiTheme="minorHAnsi"/>
          <w:sz w:val="20"/>
          <w:lang w:val="it-IT"/>
        </w:rPr>
        <w:t xml:space="preserve">messi a disposizione dall’Amministrazione </w:t>
      </w:r>
      <w:r w:rsidRPr="002A35EA">
        <w:rPr>
          <w:rFonts w:asciiTheme="minorHAnsi" w:hAnsiTheme="minorHAnsi"/>
          <w:sz w:val="20"/>
          <w:lang w:val="it-IT"/>
        </w:rPr>
        <w:t>ed a segnalare</w:t>
      </w:r>
      <w:r w:rsidR="00B31792" w:rsidRPr="002A35EA">
        <w:rPr>
          <w:rFonts w:asciiTheme="minorHAnsi" w:hAnsiTheme="minorHAnsi"/>
          <w:sz w:val="20"/>
          <w:lang w:val="it-IT"/>
        </w:rPr>
        <w:t>,</w:t>
      </w:r>
      <w:r w:rsidRPr="002A35EA">
        <w:rPr>
          <w:rFonts w:asciiTheme="minorHAnsi" w:hAnsiTheme="minorHAnsi"/>
          <w:sz w:val="20"/>
          <w:lang w:val="it-IT"/>
        </w:rPr>
        <w:t xml:space="preserve"> entro e non oltre 10 (dieci) giorni lavorativi prima dell</w:t>
      </w:r>
      <w:r w:rsidR="00E535B7" w:rsidRPr="002A35EA">
        <w:rPr>
          <w:rFonts w:asciiTheme="minorHAnsi" w:hAnsiTheme="minorHAnsi"/>
          <w:sz w:val="20"/>
          <w:lang w:val="it-IT"/>
        </w:rPr>
        <w:t>a</w:t>
      </w:r>
      <w:r w:rsidR="00B31792" w:rsidRPr="002A35EA">
        <w:rPr>
          <w:rFonts w:asciiTheme="minorHAnsi" w:hAnsiTheme="minorHAnsi"/>
          <w:sz w:val="20"/>
          <w:lang w:val="it-IT"/>
        </w:rPr>
        <w:t xml:space="preserve"> data</w:t>
      </w:r>
      <w:r w:rsidRPr="002A35EA">
        <w:rPr>
          <w:rFonts w:asciiTheme="minorHAnsi" w:hAnsiTheme="minorHAnsi"/>
          <w:sz w:val="20"/>
          <w:lang w:val="it-IT"/>
        </w:rPr>
        <w:t xml:space="preserve"> di disponibilità all’attivazione</w:t>
      </w:r>
      <w:r w:rsidR="00B31792" w:rsidRPr="002A35EA">
        <w:rPr>
          <w:rFonts w:asciiTheme="minorHAnsi" w:hAnsiTheme="minorHAnsi"/>
          <w:sz w:val="20"/>
          <w:lang w:val="it-IT"/>
        </w:rPr>
        <w:t>,</w:t>
      </w:r>
      <w:r w:rsidRPr="002A35EA">
        <w:rPr>
          <w:rFonts w:asciiTheme="minorHAnsi" w:hAnsiTheme="minorHAnsi"/>
          <w:sz w:val="20"/>
          <w:lang w:val="it-IT"/>
        </w:rPr>
        <w:t xml:space="preserve"> l’eventua</w:t>
      </w:r>
      <w:r w:rsidR="00B31792" w:rsidRPr="002A35EA">
        <w:rPr>
          <w:rFonts w:asciiTheme="minorHAnsi" w:hAnsiTheme="minorHAnsi"/>
          <w:sz w:val="20"/>
          <w:lang w:val="it-IT"/>
        </w:rPr>
        <w:t>le inidoneità tecnica degli stessi</w:t>
      </w:r>
      <w:r w:rsidRPr="002A35EA">
        <w:rPr>
          <w:rFonts w:asciiTheme="minorHAnsi" w:hAnsiTheme="minorHAnsi"/>
          <w:sz w:val="20"/>
          <w:lang w:val="it-IT"/>
        </w:rPr>
        <w:t>.</w:t>
      </w:r>
    </w:p>
    <w:p w:rsidR="00E535B7"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Nel caso in cui l’Amministrazione rendesse disponibili i locali</w:t>
      </w:r>
      <w:r w:rsidR="00525B91" w:rsidRPr="002A35EA">
        <w:rPr>
          <w:rFonts w:asciiTheme="minorHAnsi" w:hAnsiTheme="minorHAnsi"/>
          <w:sz w:val="20"/>
          <w:lang w:val="it-IT"/>
        </w:rPr>
        <w:t xml:space="preserve"> in ritardo,</w:t>
      </w:r>
      <w:r w:rsidRPr="002A35EA">
        <w:rPr>
          <w:rFonts w:asciiTheme="minorHAnsi" w:hAnsiTheme="minorHAnsi"/>
          <w:sz w:val="20"/>
          <w:lang w:val="it-IT"/>
        </w:rPr>
        <w:t xml:space="preserve"> rispetto alle date di disponibilità al collaudo previste nel Piano di </w:t>
      </w:r>
      <w:r w:rsidR="00E535B7" w:rsidRPr="002A35EA">
        <w:rPr>
          <w:rFonts w:asciiTheme="minorHAnsi" w:hAnsiTheme="minorHAnsi"/>
          <w:sz w:val="20"/>
          <w:lang w:val="it-IT"/>
        </w:rPr>
        <w:t>Attuazione</w:t>
      </w:r>
      <w:r w:rsidR="00525B91" w:rsidRPr="002A35EA">
        <w:rPr>
          <w:rFonts w:asciiTheme="minorHAnsi" w:hAnsiTheme="minorHAnsi"/>
          <w:sz w:val="20"/>
          <w:lang w:val="it-IT"/>
        </w:rPr>
        <w:t>,</w:t>
      </w:r>
      <w:r w:rsidR="00E535B7" w:rsidRPr="002A35EA">
        <w:rPr>
          <w:rFonts w:asciiTheme="minorHAnsi" w:hAnsiTheme="minorHAnsi"/>
          <w:sz w:val="20"/>
          <w:lang w:val="it-IT"/>
        </w:rPr>
        <w:t xml:space="preserve"> verrà aggiunt</w:t>
      </w:r>
      <w:r w:rsidR="00F767E8" w:rsidRPr="002A35EA">
        <w:rPr>
          <w:rFonts w:asciiTheme="minorHAnsi" w:hAnsiTheme="minorHAnsi"/>
          <w:sz w:val="20"/>
          <w:lang w:val="it-IT"/>
        </w:rPr>
        <w:t>o</w:t>
      </w:r>
      <w:r w:rsidRPr="002A35EA">
        <w:rPr>
          <w:rFonts w:asciiTheme="minorHAnsi" w:hAnsiTheme="minorHAnsi"/>
          <w:sz w:val="20"/>
          <w:lang w:val="it-IT"/>
        </w:rPr>
        <w:t>, alle date stesse, un numero di giorni pari a quelli di ritardo.</w:t>
      </w:r>
    </w:p>
    <w:p w:rsidR="001D1D83" w:rsidRPr="002A35EA" w:rsidRDefault="00EF175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L’Amministrazione consenti</w:t>
      </w:r>
      <w:r w:rsidR="00E535B7" w:rsidRPr="002A35EA">
        <w:rPr>
          <w:rFonts w:asciiTheme="minorHAnsi" w:hAnsiTheme="minorHAnsi"/>
          <w:sz w:val="20"/>
          <w:lang w:val="it-IT"/>
        </w:rPr>
        <w:t>rà al personale del Fornitore o</w:t>
      </w:r>
      <w:r w:rsidRPr="002A35EA">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Le modalità dell’accesso saranno concordate fra le </w:t>
      </w:r>
      <w:r w:rsidR="00E535B7" w:rsidRPr="002A35EA">
        <w:rPr>
          <w:rFonts w:asciiTheme="minorHAnsi" w:hAnsiTheme="minorHAnsi"/>
          <w:sz w:val="20"/>
          <w:lang w:val="it-IT"/>
        </w:rPr>
        <w:t xml:space="preserve">Parti </w:t>
      </w:r>
      <w:r w:rsidRPr="002A35EA">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rsidR="00EF1755" w:rsidRPr="002A35EA" w:rsidRDefault="00EF1755"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L’Amministrazione successivamente al collaudo positivo di cui al successivo art. </w:t>
      </w:r>
      <w:r w:rsidR="004008FC" w:rsidRPr="002A35EA">
        <w:rPr>
          <w:rFonts w:asciiTheme="minorHAnsi" w:hAnsiTheme="minorHAnsi"/>
          <w:sz w:val="20"/>
          <w:lang w:val="it-IT"/>
        </w:rPr>
        <w:fldChar w:fldCharType="begin"/>
      </w:r>
      <w:r w:rsidR="00D03281" w:rsidRPr="002A35EA">
        <w:rPr>
          <w:rFonts w:asciiTheme="minorHAnsi" w:hAnsiTheme="minorHAnsi"/>
          <w:sz w:val="20"/>
          <w:lang w:val="it-IT"/>
        </w:rPr>
        <w:instrText xml:space="preserve"> REF _Ref372119816 \r \h </w:instrText>
      </w:r>
      <w:r w:rsidR="00DB688D" w:rsidRPr="00DB688D">
        <w:rPr>
          <w:rFonts w:asciiTheme="minorHAnsi" w:hAnsiTheme="minorHAnsi"/>
          <w:sz w:val="20"/>
          <w:lang w:val="it-IT"/>
        </w:rPr>
        <w:instrText xml:space="preserve"> \* MERGEFORMAT </w:instrText>
      </w:r>
      <w:r w:rsidR="004008FC" w:rsidRPr="002A35EA">
        <w:rPr>
          <w:rFonts w:asciiTheme="minorHAnsi" w:hAnsiTheme="minorHAnsi"/>
          <w:sz w:val="20"/>
          <w:lang w:val="it-IT"/>
        </w:rPr>
      </w:r>
      <w:r w:rsidR="004008FC" w:rsidRPr="002A35EA">
        <w:rPr>
          <w:rFonts w:asciiTheme="minorHAnsi" w:hAnsiTheme="minorHAnsi"/>
          <w:sz w:val="20"/>
          <w:lang w:val="it-IT"/>
        </w:rPr>
        <w:fldChar w:fldCharType="separate"/>
      </w:r>
      <w:r w:rsidR="00EB5228" w:rsidRPr="002A35EA">
        <w:rPr>
          <w:rFonts w:asciiTheme="minorHAnsi" w:hAnsiTheme="minorHAnsi"/>
          <w:sz w:val="20"/>
          <w:lang w:val="it-IT"/>
        </w:rPr>
        <w:t>10</w:t>
      </w:r>
      <w:r w:rsidR="004008FC" w:rsidRPr="002A35EA">
        <w:rPr>
          <w:rFonts w:asciiTheme="minorHAnsi" w:hAnsiTheme="minorHAnsi"/>
          <w:sz w:val="20"/>
          <w:lang w:val="it-IT"/>
        </w:rPr>
        <w:fldChar w:fldCharType="end"/>
      </w:r>
      <w:r w:rsidRPr="002A35EA">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rsidR="001D1D83" w:rsidRPr="002A35EA" w:rsidRDefault="001D1D83"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69" w:name="_Toc106593698"/>
      <w:bookmarkStart w:id="70" w:name="_Ref372119816"/>
      <w:bookmarkStart w:id="71" w:name="_Toc372123045"/>
      <w:r w:rsidRPr="002A35EA">
        <w:rPr>
          <w:rFonts w:asciiTheme="minorHAnsi" w:hAnsiTheme="minorHAnsi" w:cs="Arial"/>
          <w:caps w:val="0"/>
          <w:sz w:val="20"/>
          <w:lang w:val="it-IT"/>
        </w:rPr>
        <w:t>VERIFICHE - COLLAUDI</w:t>
      </w:r>
      <w:bookmarkEnd w:id="69"/>
      <w:bookmarkEnd w:id="70"/>
      <w:bookmarkEnd w:id="71"/>
    </w:p>
    <w:p w:rsidR="001D1D83" w:rsidRPr="002A35EA" w:rsidRDefault="001D1D83" w:rsidP="007B7062">
      <w:pPr>
        <w:pStyle w:val="AOAltHead2"/>
        <w:widowControl w:val="0"/>
        <w:spacing w:before="0" w:line="300" w:lineRule="exact"/>
        <w:ind w:left="709" w:hanging="709"/>
        <w:rPr>
          <w:rFonts w:asciiTheme="minorHAnsi" w:hAnsiTheme="minorHAnsi" w:cs="Arial"/>
          <w:sz w:val="20"/>
          <w:lang w:val="it-IT"/>
        </w:rPr>
      </w:pPr>
      <w:bookmarkStart w:id="72" w:name="_Toc106593700"/>
      <w:bookmarkStart w:id="73" w:name="_Toc106598627"/>
      <w:bookmarkStart w:id="74" w:name="_Toc107136330"/>
      <w:bookmarkStart w:id="75" w:name="_Toc107136940"/>
      <w:bookmarkStart w:id="76" w:name="_Toc107137433"/>
      <w:bookmarkStart w:id="77" w:name="_Toc107138379"/>
      <w:bookmarkStart w:id="78" w:name="_Ref372119824"/>
      <w:bookmarkStart w:id="79" w:name="_Toc106593702"/>
      <w:bookmarkStart w:id="80" w:name="_Toc106598629"/>
      <w:r w:rsidRPr="002A35EA">
        <w:rPr>
          <w:rFonts w:asciiTheme="minorHAnsi" w:hAnsiTheme="minorHAnsi" w:cs="Arial"/>
          <w:sz w:val="20"/>
          <w:lang w:val="it-IT"/>
        </w:rPr>
        <w:t>Nel periodo di efficacia del presente Contratto esecutivo, i</w:t>
      </w:r>
      <w:r w:rsidR="00F767E8" w:rsidRPr="002A35EA">
        <w:rPr>
          <w:rFonts w:asciiTheme="minorHAnsi" w:hAnsiTheme="minorHAnsi" w:cs="Arial"/>
          <w:sz w:val="20"/>
          <w:lang w:val="it-IT"/>
        </w:rPr>
        <w:t xml:space="preserve">l Referente dell’Amministrazione avrà </w:t>
      </w:r>
      <w:r w:rsidRPr="002A35EA">
        <w:rPr>
          <w:rFonts w:asciiTheme="minorHAnsi" w:hAnsiTheme="minorHAnsi" w:cs="Arial"/>
          <w:sz w:val="20"/>
          <w:lang w:val="it-IT"/>
        </w:rPr>
        <w:t xml:space="preserve">facoltà di eseguire verifiche relative alla conformità </w:t>
      </w:r>
      <w:r w:rsidR="00F767E8" w:rsidRPr="002A35EA">
        <w:rPr>
          <w:rFonts w:asciiTheme="minorHAnsi" w:hAnsiTheme="minorHAnsi" w:cs="Arial"/>
          <w:sz w:val="20"/>
          <w:lang w:val="it-IT"/>
        </w:rPr>
        <w:t>dei servizi erogati</w:t>
      </w:r>
      <w:r w:rsidRPr="002A35EA">
        <w:rPr>
          <w:rFonts w:asciiTheme="minorHAnsi" w:hAnsiTheme="minorHAnsi" w:cs="Arial"/>
          <w:sz w:val="20"/>
          <w:lang w:val="it-IT"/>
        </w:rPr>
        <w:t xml:space="preserve"> al Capitolato Tecnico </w:t>
      </w:r>
      <w:r w:rsidR="00A46DFA" w:rsidRPr="002A35EA">
        <w:rPr>
          <w:rFonts w:asciiTheme="minorHAnsi" w:hAnsiTheme="minorHAnsi" w:cs="Arial"/>
          <w:sz w:val="20"/>
          <w:lang w:val="it-IT"/>
        </w:rPr>
        <w:t>ed alla relativa Appendice “Indicatori di qualità della fornitura”</w:t>
      </w:r>
      <w:r w:rsidR="009A6649" w:rsidRPr="002A35EA">
        <w:rPr>
          <w:rFonts w:asciiTheme="minorHAnsi" w:hAnsiTheme="minorHAnsi" w:cs="Arial"/>
          <w:sz w:val="20"/>
          <w:lang w:val="it-IT"/>
        </w:rPr>
        <w:t>, Allegat</w:t>
      </w:r>
      <w:r w:rsidR="00A46DFA" w:rsidRPr="002A35EA">
        <w:rPr>
          <w:rFonts w:asciiTheme="minorHAnsi" w:hAnsiTheme="minorHAnsi" w:cs="Arial"/>
          <w:sz w:val="20"/>
          <w:lang w:val="it-IT"/>
        </w:rPr>
        <w:t>o</w:t>
      </w:r>
      <w:r w:rsidR="009A6649" w:rsidRPr="002A35EA">
        <w:rPr>
          <w:rFonts w:asciiTheme="minorHAnsi" w:hAnsiTheme="minorHAnsi" w:cs="Arial"/>
          <w:sz w:val="20"/>
          <w:lang w:val="it-IT"/>
        </w:rPr>
        <w:t xml:space="preserve"> A </w:t>
      </w:r>
      <w:r w:rsidR="00FC5EDE" w:rsidRPr="002A35EA">
        <w:rPr>
          <w:rFonts w:asciiTheme="minorHAnsi" w:hAnsiTheme="minorHAnsi" w:cs="Arial"/>
          <w:sz w:val="20"/>
          <w:lang w:val="it-IT"/>
        </w:rPr>
        <w:t>del Contratto Quadro</w:t>
      </w:r>
      <w:r w:rsidRPr="002A35EA">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2"/>
      <w:bookmarkEnd w:id="73"/>
      <w:bookmarkEnd w:id="74"/>
      <w:bookmarkEnd w:id="75"/>
      <w:bookmarkEnd w:id="76"/>
      <w:bookmarkEnd w:id="77"/>
      <w:bookmarkEnd w:id="78"/>
    </w:p>
    <w:p w:rsidR="00AA305A" w:rsidRPr="002A35EA" w:rsidRDefault="001D1D83" w:rsidP="007B7062">
      <w:pPr>
        <w:pStyle w:val="AOAltHead2"/>
        <w:widowControl w:val="0"/>
        <w:spacing w:before="0" w:line="300" w:lineRule="exact"/>
        <w:ind w:left="709" w:hanging="709"/>
        <w:rPr>
          <w:rFonts w:asciiTheme="minorHAnsi" w:hAnsiTheme="minorHAnsi" w:cs="Arial"/>
          <w:sz w:val="20"/>
          <w:lang w:val="it-IT"/>
        </w:rPr>
      </w:pPr>
      <w:bookmarkStart w:id="81" w:name="_Toc107136331"/>
      <w:bookmarkStart w:id="82" w:name="_Toc107136941"/>
      <w:bookmarkStart w:id="83" w:name="_Toc107137434"/>
      <w:bookmarkStart w:id="84" w:name="_Toc107138380"/>
      <w:bookmarkStart w:id="85" w:name="_Toc106593701"/>
      <w:bookmarkStart w:id="86" w:name="_Toc106598628"/>
      <w:r w:rsidRPr="002A35EA">
        <w:rPr>
          <w:rFonts w:asciiTheme="minorHAnsi" w:hAnsiTheme="minorHAnsi" w:cs="Arial"/>
          <w:sz w:val="20"/>
          <w:lang w:val="it-IT"/>
        </w:rPr>
        <w:t>Il Fornitore, a fronte dei rilievi trasmessi dalla Amministrazione mediante apposita comunicazione in relazion</w:t>
      </w:r>
      <w:bookmarkEnd w:id="81"/>
      <w:bookmarkEnd w:id="82"/>
      <w:bookmarkEnd w:id="83"/>
      <w:bookmarkEnd w:id="84"/>
      <w:r w:rsidRPr="002A35EA">
        <w:rPr>
          <w:rFonts w:asciiTheme="minorHAnsi" w:hAnsiTheme="minorHAnsi" w:cs="Arial"/>
          <w:sz w:val="20"/>
          <w:lang w:val="it-IT"/>
        </w:rPr>
        <w:t xml:space="preserve">e </w:t>
      </w:r>
      <w:bookmarkStart w:id="87" w:name="_Toc107136332"/>
      <w:bookmarkStart w:id="88" w:name="_Toc107136942"/>
      <w:bookmarkStart w:id="89" w:name="_Toc107137435"/>
      <w:bookmarkStart w:id="90" w:name="_Toc107138381"/>
      <w:r w:rsidRPr="002A35EA">
        <w:rPr>
          <w:rFonts w:asciiTheme="minorHAnsi" w:hAnsiTheme="minorHAnsi" w:cs="Arial"/>
          <w:sz w:val="20"/>
          <w:lang w:val="it-IT"/>
        </w:rPr>
        <w:t xml:space="preserve">ai risultati delle verifiche di cui </w:t>
      </w:r>
      <w:r w:rsidR="00F767E8" w:rsidRPr="002A35EA">
        <w:rPr>
          <w:rFonts w:asciiTheme="minorHAnsi" w:hAnsiTheme="minorHAnsi" w:cs="Arial"/>
          <w:sz w:val="20"/>
          <w:lang w:val="it-IT"/>
        </w:rPr>
        <w:t>al</w:t>
      </w:r>
      <w:r w:rsidRPr="002A35EA">
        <w:rPr>
          <w:rFonts w:asciiTheme="minorHAnsi" w:hAnsiTheme="minorHAnsi" w:cs="Arial"/>
          <w:sz w:val="20"/>
          <w:lang w:val="it-IT"/>
        </w:rPr>
        <w:t xml:space="preserve"> precedente</w:t>
      </w:r>
      <w:bookmarkEnd w:id="87"/>
      <w:bookmarkEnd w:id="88"/>
      <w:bookmarkEnd w:id="89"/>
      <w:bookmarkEnd w:id="90"/>
      <w:r w:rsidR="00F767E8" w:rsidRPr="002A35EA">
        <w:rPr>
          <w:rFonts w:asciiTheme="minorHAnsi" w:hAnsiTheme="minorHAnsi" w:cs="Arial"/>
          <w:sz w:val="20"/>
          <w:lang w:val="it-IT"/>
        </w:rPr>
        <w:t xml:space="preserve"> 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_Ref372119824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10.1</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w:t>
      </w:r>
      <w:bookmarkStart w:id="91" w:name="_Toc107136336"/>
      <w:bookmarkStart w:id="92" w:name="_Toc107136946"/>
      <w:bookmarkStart w:id="93" w:name="_Toc107137439"/>
      <w:bookmarkStart w:id="94" w:name="_Toc107138385"/>
      <w:r w:rsidRPr="002A35EA">
        <w:rPr>
          <w:rFonts w:asciiTheme="minorHAnsi" w:hAnsiTheme="minorHAnsi" w:cs="Arial"/>
          <w:sz w:val="20"/>
          <w:lang w:val="it-IT"/>
        </w:rPr>
        <w:t xml:space="preserve"> si impegna a presentare, entro 15 (quindici) giorni lavorativi dal ricevimento della </w:t>
      </w:r>
      <w:r w:rsidR="00F767E8" w:rsidRPr="002A35EA">
        <w:rPr>
          <w:rFonts w:asciiTheme="minorHAnsi" w:hAnsiTheme="minorHAnsi" w:cs="Arial"/>
          <w:sz w:val="20"/>
          <w:lang w:val="it-IT"/>
        </w:rPr>
        <w:t xml:space="preserve">predetta </w:t>
      </w:r>
      <w:r w:rsidRPr="002A35EA">
        <w:rPr>
          <w:rFonts w:asciiTheme="minorHAnsi" w:hAnsiTheme="minorHAnsi" w:cs="Arial"/>
          <w:sz w:val="20"/>
          <w:lang w:val="it-IT"/>
        </w:rPr>
        <w:t xml:space="preserve">comunicazione, un piano di rientro che dovrà essere implementato </w:t>
      </w:r>
      <w:r w:rsidR="00F767E8" w:rsidRPr="002A35EA">
        <w:rPr>
          <w:rFonts w:asciiTheme="minorHAnsi" w:hAnsiTheme="minorHAnsi" w:cs="Arial"/>
          <w:sz w:val="20"/>
          <w:lang w:val="it-IT"/>
        </w:rPr>
        <w:t>nei successivi</w:t>
      </w:r>
      <w:r w:rsidRPr="002A35EA">
        <w:rPr>
          <w:rFonts w:asciiTheme="minorHAnsi" w:hAnsiTheme="minorHAnsi" w:cs="Arial"/>
          <w:sz w:val="20"/>
          <w:lang w:val="it-IT"/>
        </w:rPr>
        <w:t xml:space="preserve"> 30 (trenta) giorni lavorativi entro i quali il Fornitore dovrà dare comunicazione di “pronto alla verifica”.</w:t>
      </w:r>
      <w:bookmarkStart w:id="95" w:name="_Toc107136337"/>
      <w:bookmarkStart w:id="96" w:name="_Toc107136947"/>
      <w:bookmarkStart w:id="97" w:name="_Toc107137440"/>
      <w:bookmarkStart w:id="98" w:name="_Toc107138386"/>
      <w:bookmarkStart w:id="99" w:name="_Ref372119836"/>
      <w:bookmarkEnd w:id="91"/>
      <w:bookmarkEnd w:id="92"/>
      <w:bookmarkEnd w:id="93"/>
      <w:bookmarkEnd w:id="94"/>
    </w:p>
    <w:p w:rsidR="00F767E8" w:rsidRPr="002A35EA" w:rsidRDefault="001D1D83"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Previo esito positivo del collaudo in test bed eseguito </w:t>
      </w:r>
      <w:r w:rsidR="00F767E8" w:rsidRPr="002A35EA">
        <w:rPr>
          <w:rFonts w:asciiTheme="minorHAnsi" w:hAnsiTheme="minorHAnsi" w:cs="Arial"/>
          <w:sz w:val="20"/>
          <w:lang w:val="it-IT"/>
        </w:rPr>
        <w:t>da Consip S.p.A. secondo quanto previsto</w:t>
      </w:r>
      <w:r w:rsidR="007F5EC1">
        <w:rPr>
          <w:rFonts w:asciiTheme="minorHAnsi" w:hAnsiTheme="minorHAnsi" w:cs="Arial"/>
          <w:sz w:val="20"/>
          <w:lang w:val="it-IT"/>
        </w:rPr>
        <w:t xml:space="preserve"> </w:t>
      </w:r>
      <w:r w:rsidR="00F767E8" w:rsidRPr="002A35EA">
        <w:rPr>
          <w:rFonts w:asciiTheme="minorHAnsi" w:hAnsiTheme="minorHAnsi" w:cs="Arial"/>
          <w:sz w:val="20"/>
          <w:lang w:val="it-IT"/>
        </w:rPr>
        <w:t>dall’art</w:t>
      </w:r>
      <w:r w:rsidRPr="002A35EA">
        <w:rPr>
          <w:rFonts w:asciiTheme="minorHAnsi" w:hAnsiTheme="minorHAnsi" w:cs="Arial"/>
          <w:sz w:val="20"/>
          <w:lang w:val="it-IT"/>
        </w:rPr>
        <w:t xml:space="preserve">. </w:t>
      </w:r>
      <w:r w:rsidR="00F767E8" w:rsidRPr="002A35EA">
        <w:rPr>
          <w:rFonts w:asciiTheme="minorHAnsi" w:hAnsiTheme="minorHAnsi" w:cs="Arial"/>
          <w:sz w:val="20"/>
          <w:lang w:val="it-IT"/>
        </w:rPr>
        <w:t xml:space="preserve">15 </w:t>
      </w:r>
      <w:r w:rsidRPr="002A35EA">
        <w:rPr>
          <w:rFonts w:asciiTheme="minorHAnsi" w:hAnsiTheme="minorHAnsi" w:cs="Arial"/>
          <w:sz w:val="20"/>
          <w:lang w:val="it-IT"/>
        </w:rPr>
        <w:t xml:space="preserve">del Contratto Quadro, i servizi </w:t>
      </w:r>
      <w:r w:rsidR="00F767E8" w:rsidRPr="002A35EA">
        <w:rPr>
          <w:rFonts w:asciiTheme="minorHAnsi" w:hAnsiTheme="minorHAnsi" w:cs="Arial"/>
          <w:sz w:val="20"/>
          <w:lang w:val="it-IT"/>
        </w:rPr>
        <w:t>oggetto del presente Contratto Esecutivo</w:t>
      </w:r>
      <w:r w:rsidRPr="002A35EA">
        <w:rPr>
          <w:rFonts w:asciiTheme="minorHAnsi" w:hAnsiTheme="minorHAnsi" w:cs="Arial"/>
          <w:sz w:val="20"/>
          <w:lang w:val="it-IT"/>
        </w:rPr>
        <w:t xml:space="preserve"> saranno sottoposti ad un ulteriore collaudo</w:t>
      </w:r>
      <w:r w:rsidR="00F767E8" w:rsidRPr="002A35EA">
        <w:rPr>
          <w:rFonts w:asciiTheme="minorHAnsi" w:hAnsiTheme="minorHAnsi" w:cs="Arial"/>
          <w:sz w:val="20"/>
          <w:lang w:val="it-IT"/>
        </w:rPr>
        <w:t xml:space="preserve"> “sul campo”</w:t>
      </w:r>
      <w:r w:rsidRPr="002A35EA">
        <w:rPr>
          <w:rFonts w:asciiTheme="minorHAnsi" w:hAnsiTheme="minorHAnsi" w:cs="Arial"/>
          <w:sz w:val="20"/>
          <w:lang w:val="it-IT"/>
        </w:rPr>
        <w:t xml:space="preserve"> da parte della Amministrazione alle date indicate nel Piano di Attuazione de</w:t>
      </w:r>
      <w:r w:rsidR="00F767E8" w:rsidRPr="002A35EA">
        <w:rPr>
          <w:rFonts w:asciiTheme="minorHAnsi" w:hAnsiTheme="minorHAnsi" w:cs="Arial"/>
          <w:sz w:val="20"/>
          <w:lang w:val="it-IT"/>
        </w:rPr>
        <w:t>l Progetto dei</w:t>
      </w:r>
      <w:r w:rsidRPr="002A35EA">
        <w:rPr>
          <w:rFonts w:asciiTheme="minorHAnsi" w:hAnsiTheme="minorHAnsi" w:cs="Arial"/>
          <w:sz w:val="20"/>
          <w:lang w:val="it-IT"/>
        </w:rPr>
        <w:t xml:space="preserve"> Fabbisogni.</w:t>
      </w:r>
      <w:bookmarkEnd w:id="85"/>
      <w:bookmarkEnd w:id="86"/>
      <w:bookmarkEnd w:id="95"/>
      <w:bookmarkEnd w:id="96"/>
      <w:bookmarkEnd w:id="97"/>
      <w:bookmarkEnd w:id="98"/>
      <w:bookmarkEnd w:id="99"/>
    </w:p>
    <w:p w:rsidR="00F767E8" w:rsidRPr="002A35EA" w:rsidRDefault="00F767E8"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 termini e le modalità del collaudo da parte dell’Amministrazione di cui al precedente art. </w:t>
      </w:r>
      <w:r w:rsidR="004008FC" w:rsidRPr="002A35EA">
        <w:rPr>
          <w:rFonts w:asciiTheme="minorHAnsi" w:hAnsiTheme="minorHAnsi" w:cs="Arial"/>
          <w:sz w:val="20"/>
          <w:lang w:val="it-IT"/>
        </w:rPr>
        <w:fldChar w:fldCharType="begin"/>
      </w:r>
      <w:r w:rsidR="00D03281" w:rsidRPr="002A35EA">
        <w:rPr>
          <w:rFonts w:asciiTheme="minorHAnsi" w:hAnsiTheme="minorHAnsi" w:cs="Arial"/>
          <w:sz w:val="20"/>
          <w:lang w:val="it-IT"/>
        </w:rPr>
        <w:instrText xml:space="preserve"> REF _Ref372119836 \r \h </w:instrText>
      </w:r>
      <w:r w:rsidR="00DB688D" w:rsidRPr="00DB688D">
        <w:rPr>
          <w:rFonts w:asciiTheme="minorHAnsi" w:hAnsiTheme="minorHAnsi" w:cs="Arial"/>
          <w:sz w:val="20"/>
          <w:lang w:val="it-IT"/>
        </w:rPr>
        <w:instrText xml:space="preserve"> \* MERGEFORMAT </w:instrText>
      </w:r>
      <w:r w:rsidR="004008FC" w:rsidRPr="002A35EA">
        <w:rPr>
          <w:rFonts w:asciiTheme="minorHAnsi" w:hAnsiTheme="minorHAnsi" w:cs="Arial"/>
          <w:sz w:val="20"/>
          <w:lang w:val="it-IT"/>
        </w:rPr>
      </w:r>
      <w:r w:rsidR="004008FC" w:rsidRPr="002A35EA">
        <w:rPr>
          <w:rFonts w:asciiTheme="minorHAnsi" w:hAnsiTheme="minorHAnsi" w:cs="Arial"/>
          <w:sz w:val="20"/>
          <w:lang w:val="it-IT"/>
        </w:rPr>
        <w:fldChar w:fldCharType="separate"/>
      </w:r>
      <w:r w:rsidR="00EB5228" w:rsidRPr="002A35EA">
        <w:rPr>
          <w:rFonts w:asciiTheme="minorHAnsi" w:hAnsiTheme="minorHAnsi" w:cs="Arial"/>
          <w:sz w:val="20"/>
          <w:lang w:val="it-IT"/>
        </w:rPr>
        <w:t>10.2</w:t>
      </w:r>
      <w:r w:rsidR="004008FC" w:rsidRPr="002A35EA">
        <w:rPr>
          <w:rFonts w:asciiTheme="minorHAnsi" w:hAnsiTheme="minorHAnsi" w:cs="Arial"/>
          <w:sz w:val="20"/>
          <w:lang w:val="it-IT"/>
        </w:rPr>
        <w:fldChar w:fldCharType="end"/>
      </w:r>
      <w:r w:rsidRPr="002A35EA">
        <w:rPr>
          <w:rFonts w:asciiTheme="minorHAnsi" w:hAnsiTheme="minorHAnsi" w:cs="Arial"/>
          <w:sz w:val="20"/>
          <w:lang w:val="it-IT"/>
        </w:rPr>
        <w:t xml:space="preserve"> sono descritte nel Capitolato Tecnico o definite nel Progetto dei Fabbisogni approvato.</w:t>
      </w:r>
    </w:p>
    <w:p w:rsidR="00FC5EDE" w:rsidRPr="002A35EA" w:rsidRDefault="00FC5EDE"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cs="Arial"/>
          <w:sz w:val="20"/>
          <w:lang w:val="it-IT"/>
        </w:rPr>
        <w:t xml:space="preserve">In ogni caso, l’Amministrazione procederà alle verifiche di conformità delle prestazioni eseguite dal Fornitore al fine di accertarne la regolare esecuzione ai sensi degli artt. 312 </w:t>
      </w:r>
      <w:r w:rsidRPr="002A35EA">
        <w:rPr>
          <w:rFonts w:asciiTheme="minorHAnsi" w:hAnsiTheme="minorHAnsi" w:cs="Arial"/>
          <w:sz w:val="20"/>
          <w:lang w:val="it-IT"/>
        </w:rPr>
        <w:lastRenderedPageBreak/>
        <w:t>e ss</w:t>
      </w:r>
      <w:r w:rsidR="009364B2" w:rsidRPr="002A35EA">
        <w:rPr>
          <w:rFonts w:asciiTheme="minorHAnsi" w:hAnsiTheme="minorHAnsi" w:cs="Arial"/>
          <w:sz w:val="20"/>
          <w:lang w:val="it-IT"/>
        </w:rPr>
        <w:t>.</w:t>
      </w:r>
      <w:r w:rsidRPr="002A35EA">
        <w:rPr>
          <w:rFonts w:asciiTheme="minorHAnsi" w:hAnsiTheme="minorHAnsi" w:cs="Arial"/>
          <w:sz w:val="20"/>
          <w:lang w:val="it-IT"/>
        </w:rPr>
        <w:t xml:space="preserve">, del </w:t>
      </w:r>
      <w:proofErr w:type="spellStart"/>
      <w:r w:rsidRPr="002A35EA">
        <w:rPr>
          <w:rFonts w:asciiTheme="minorHAnsi" w:hAnsiTheme="minorHAnsi" w:cs="Arial"/>
          <w:sz w:val="20"/>
          <w:lang w:val="it-IT"/>
        </w:rPr>
        <w:t>D.Lgs.</w:t>
      </w:r>
      <w:proofErr w:type="spellEnd"/>
      <w:r w:rsidRPr="002A35EA">
        <w:rPr>
          <w:rFonts w:asciiTheme="minorHAnsi" w:hAnsiTheme="minorHAnsi" w:cs="Arial"/>
          <w:sz w:val="20"/>
          <w:lang w:val="it-IT"/>
        </w:rPr>
        <w:t xml:space="preserve"> n. 163/2006, anche facendo ricorso alla documentazione contrattuale prodotta da Fornitore o, comunque, di contenuto analogo attestante la conformità delle prestazioni eseguite alle prescrizioni contrattuali.</w:t>
      </w:r>
    </w:p>
    <w:bookmarkEnd w:id="79"/>
    <w:bookmarkEnd w:id="80"/>
    <w:p w:rsidR="005042E5" w:rsidRPr="002A35EA" w:rsidRDefault="005042E5" w:rsidP="007B7062">
      <w:pPr>
        <w:pStyle w:val="AODocTxt"/>
        <w:numPr>
          <w:ilvl w:val="0"/>
          <w:numId w:val="0"/>
        </w:numPr>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00" w:name="_Toc106593703"/>
      <w:bookmarkStart w:id="101" w:name="_Ref106708761"/>
      <w:bookmarkStart w:id="102" w:name="_Ref106708916"/>
      <w:bookmarkStart w:id="103" w:name="_Toc372123046"/>
      <w:r w:rsidRPr="002A35EA">
        <w:rPr>
          <w:rFonts w:asciiTheme="minorHAnsi" w:hAnsiTheme="minorHAnsi" w:cs="Arial"/>
          <w:caps w:val="0"/>
          <w:sz w:val="20"/>
          <w:lang w:val="it-IT"/>
        </w:rPr>
        <w:t>PENALI</w:t>
      </w:r>
      <w:bookmarkEnd w:id="100"/>
      <w:bookmarkEnd w:id="101"/>
      <w:bookmarkEnd w:id="102"/>
      <w:bookmarkEnd w:id="103"/>
    </w:p>
    <w:p w:rsidR="00277D14" w:rsidRPr="002A35EA" w:rsidRDefault="00277D14" w:rsidP="007B7062">
      <w:pPr>
        <w:pStyle w:val="AOAltHead2"/>
        <w:widowControl w:val="0"/>
        <w:spacing w:before="0" w:line="300" w:lineRule="exact"/>
        <w:ind w:left="709" w:hanging="709"/>
        <w:rPr>
          <w:rFonts w:asciiTheme="minorHAnsi" w:hAnsiTheme="minorHAnsi"/>
          <w:sz w:val="20"/>
          <w:lang w:val="it-IT"/>
        </w:rPr>
      </w:pPr>
      <w:bookmarkStart w:id="104" w:name="_Toc106593704"/>
      <w:bookmarkStart w:id="105" w:name="_Toc106598631"/>
      <w:r w:rsidRPr="002A35EA">
        <w:rPr>
          <w:rFonts w:asciiTheme="minorHAnsi" w:hAnsiTheme="minorHAnsi"/>
          <w:sz w:val="20"/>
          <w:lang w:val="it-IT"/>
        </w:rPr>
        <w:t>Nell’ipotesi di ritardo nell’adempimento e/o di difformità di prestazione nell’esecuzione dei servizi o, comunque, delle attività contrattuali, non imputabile all’Amministrazione, ovvero a forza maggi</w:t>
      </w:r>
      <w:r w:rsidR="00A46DFA" w:rsidRPr="002A35EA">
        <w:rPr>
          <w:rFonts w:asciiTheme="minorHAnsi" w:hAnsiTheme="minorHAnsi"/>
          <w:sz w:val="20"/>
          <w:lang w:val="it-IT"/>
        </w:rPr>
        <w:t>ore o caso fortuito, rispetto a quanto previsto nell’Appendice “Indicatori di qualità della fornitura”</w:t>
      </w:r>
      <w:r w:rsidR="006E4B8D" w:rsidRPr="002A35EA">
        <w:rPr>
          <w:rFonts w:asciiTheme="minorHAnsi" w:hAnsiTheme="minorHAnsi"/>
          <w:sz w:val="20"/>
          <w:lang w:val="it-IT"/>
        </w:rPr>
        <w:t xml:space="preserve"> </w:t>
      </w:r>
      <w:r w:rsidR="00A46DFA" w:rsidRPr="002A35EA">
        <w:rPr>
          <w:rFonts w:asciiTheme="minorHAnsi" w:hAnsiTheme="minorHAnsi"/>
          <w:sz w:val="20"/>
          <w:lang w:val="it-IT"/>
        </w:rPr>
        <w:t>del Capitolato Tecnico, Allegato A</w:t>
      </w:r>
      <w:r w:rsidRPr="002A35EA">
        <w:rPr>
          <w:rFonts w:asciiTheme="minorHAnsi" w:hAnsiTheme="minorHAnsi"/>
          <w:sz w:val="20"/>
          <w:lang w:val="it-IT"/>
        </w:rPr>
        <w:t xml:space="preserve"> del Contratto Quadro, l’Amministrazione applicherà al Fornitore le penali </w:t>
      </w:r>
      <w:r w:rsidR="00A46DFA" w:rsidRPr="002A35EA">
        <w:rPr>
          <w:rFonts w:asciiTheme="minorHAnsi" w:hAnsiTheme="minorHAnsi"/>
          <w:sz w:val="20"/>
          <w:lang w:val="it-IT"/>
        </w:rPr>
        <w:t xml:space="preserve">ivi </w:t>
      </w:r>
      <w:r w:rsidRPr="002A35EA">
        <w:rPr>
          <w:rFonts w:asciiTheme="minorHAnsi" w:hAnsiTheme="minorHAnsi"/>
          <w:sz w:val="20"/>
          <w:lang w:val="it-IT"/>
        </w:rPr>
        <w:t>dettagliatamente descritte e regolate, qui da intendersi integralmente trascritte, fatto comunque salvo il risarcimento del maggior danno.</w:t>
      </w:r>
    </w:p>
    <w:p w:rsidR="00277D14" w:rsidRPr="002A35EA" w:rsidRDefault="00277D14"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Per le modalità di contestazione ed applicazione delle penali vale tra le Parti quanto stabilito all’articolo 16 del Contratto Quadro.</w:t>
      </w:r>
    </w:p>
    <w:p w:rsidR="009907F0" w:rsidRPr="002A35EA"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2A35EA" w:rsidRDefault="009907F0" w:rsidP="007B7062">
      <w:pPr>
        <w:pStyle w:val="AOHead1"/>
        <w:keepNext w:val="0"/>
        <w:widowControl w:val="0"/>
        <w:spacing w:before="0" w:line="300" w:lineRule="exact"/>
        <w:rPr>
          <w:rFonts w:asciiTheme="minorHAnsi" w:hAnsiTheme="minorHAnsi" w:cs="Arial"/>
          <w:caps w:val="0"/>
          <w:sz w:val="20"/>
          <w:lang w:val="it-IT"/>
        </w:rPr>
      </w:pPr>
      <w:bookmarkStart w:id="106" w:name="_Ref372119852"/>
      <w:bookmarkStart w:id="107" w:name="_Toc372123047"/>
      <w:bookmarkStart w:id="108" w:name="_Toc106593709"/>
      <w:bookmarkEnd w:id="104"/>
      <w:bookmarkEnd w:id="105"/>
      <w:r w:rsidRPr="002A35EA">
        <w:rPr>
          <w:rFonts w:asciiTheme="minorHAnsi" w:hAnsiTheme="minorHAnsi" w:cs="Arial"/>
          <w:caps w:val="0"/>
          <w:sz w:val="20"/>
          <w:lang w:val="it-IT"/>
        </w:rPr>
        <w:t>CORRISPETTIVI</w:t>
      </w:r>
      <w:bookmarkEnd w:id="106"/>
      <w:bookmarkEnd w:id="107"/>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2A35EA">
        <w:rPr>
          <w:rFonts w:asciiTheme="minorHAnsi" w:hAnsiTheme="minorHAnsi" w:cs="Arial"/>
          <w:sz w:val="20"/>
          <w:lang w:val="it-IT"/>
        </w:rPr>
        <w:t>C del Contratto Quadro</w:t>
      </w:r>
      <w:r w:rsidRPr="002A35EA">
        <w:rPr>
          <w:rFonts w:asciiTheme="minorHAnsi" w:hAnsiTheme="minorHAnsi" w:cs="Arial"/>
          <w:sz w:val="20"/>
          <w:lang w:val="it-IT"/>
        </w:rPr>
        <w:t xml:space="preserve"> da intendersi validi sino all’esecuzione della procedura di adeguamento di cui all’art. 20 del Contratto Quadro; ogni aggiornamento degli stessi sostituisce ed annulla i precedenti prezzi unitari.</w:t>
      </w:r>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Detti corrispettivi </w:t>
      </w:r>
      <w:r w:rsidRPr="002A35EA">
        <w:rPr>
          <w:rFonts w:asciiTheme="minorHAnsi" w:hAnsiTheme="minorHAnsi"/>
          <w:sz w:val="20"/>
          <w:lang w:val="it-IT"/>
        </w:rPr>
        <w:t>sono maturati con periodicità bimestrale in ragione dei servizi effettivamente prestati nel rispetto del Progetto dei Fabbisogni, nell’ultima versione approvata.</w:t>
      </w:r>
    </w:p>
    <w:p w:rsidR="009907F0" w:rsidRPr="002A35EA" w:rsidRDefault="009907F0" w:rsidP="007B7062">
      <w:pPr>
        <w:pStyle w:val="AODocTxtL1"/>
        <w:spacing w:before="0" w:line="300" w:lineRule="exact"/>
        <w:rPr>
          <w:rFonts w:asciiTheme="minorHAnsi" w:hAnsiTheme="minorHAnsi"/>
          <w:sz w:val="20"/>
          <w:lang w:val="it-IT"/>
        </w:rPr>
      </w:pPr>
    </w:p>
    <w:p w:rsidR="009907F0" w:rsidRPr="002A35EA" w:rsidRDefault="009907F0" w:rsidP="007B7062">
      <w:pPr>
        <w:pStyle w:val="AOHead1"/>
        <w:keepNext w:val="0"/>
        <w:widowControl w:val="0"/>
        <w:spacing w:before="0" w:line="300" w:lineRule="exact"/>
        <w:rPr>
          <w:rFonts w:asciiTheme="minorHAnsi" w:hAnsiTheme="minorHAnsi" w:cs="Arial"/>
          <w:caps w:val="0"/>
          <w:sz w:val="20"/>
          <w:lang w:val="it-IT"/>
        </w:rPr>
      </w:pPr>
      <w:bookmarkStart w:id="109" w:name="_Toc372123048"/>
      <w:r w:rsidRPr="002A35EA">
        <w:rPr>
          <w:rFonts w:asciiTheme="minorHAnsi" w:hAnsiTheme="minorHAnsi" w:cs="Arial"/>
          <w:caps w:val="0"/>
          <w:sz w:val="20"/>
          <w:lang w:val="it-IT"/>
        </w:rPr>
        <w:t>FATTURAZIONE E PAGAMENTI</w:t>
      </w:r>
      <w:bookmarkEnd w:id="109"/>
    </w:p>
    <w:p w:rsidR="009907F0" w:rsidRPr="002A35EA" w:rsidRDefault="009907F0" w:rsidP="008E6BCB">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 fattura relativa ai corrispettivi maturati secondo quanto previsto al precedente art. </w:t>
      </w:r>
      <w:r w:rsidR="006902E3" w:rsidRPr="002A35EA">
        <w:rPr>
          <w:rFonts w:asciiTheme="minorHAnsi" w:hAnsiTheme="minorHAnsi"/>
          <w:sz w:val="20"/>
        </w:rPr>
        <w:fldChar w:fldCharType="begin"/>
      </w:r>
      <w:r w:rsidR="006902E3" w:rsidRPr="002A35EA">
        <w:rPr>
          <w:rFonts w:asciiTheme="minorHAnsi" w:hAnsiTheme="minorHAnsi"/>
          <w:sz w:val="20"/>
          <w:lang w:val="it-IT"/>
        </w:rPr>
        <w:instrText xml:space="preserve"> REF _Ref372119852 \r \h  \* MERGEFORMAT </w:instrText>
      </w:r>
      <w:r w:rsidR="006902E3" w:rsidRPr="002A35EA">
        <w:rPr>
          <w:rFonts w:asciiTheme="minorHAnsi" w:hAnsiTheme="minorHAnsi"/>
          <w:sz w:val="20"/>
        </w:rPr>
      </w:r>
      <w:r w:rsidR="006902E3" w:rsidRPr="002A35EA">
        <w:rPr>
          <w:rFonts w:asciiTheme="minorHAnsi" w:hAnsiTheme="minorHAnsi"/>
          <w:sz w:val="20"/>
        </w:rPr>
        <w:fldChar w:fldCharType="separate"/>
      </w:r>
      <w:r w:rsidR="00EB5228" w:rsidRPr="002A35EA">
        <w:rPr>
          <w:rFonts w:asciiTheme="minorHAnsi" w:hAnsiTheme="minorHAnsi"/>
          <w:sz w:val="20"/>
          <w:lang w:val="it-IT"/>
        </w:rPr>
        <w:t>12</w:t>
      </w:r>
      <w:r w:rsidR="006902E3" w:rsidRPr="002A35EA">
        <w:rPr>
          <w:rFonts w:asciiTheme="minorHAnsi" w:hAnsiTheme="minorHAnsi"/>
          <w:sz w:val="20"/>
        </w:rPr>
        <w:fldChar w:fldCharType="end"/>
      </w:r>
      <w:r w:rsidRPr="002A35EA">
        <w:rPr>
          <w:rFonts w:asciiTheme="minorHAnsi" w:hAnsiTheme="minorHAnsi"/>
          <w:sz w:val="20"/>
          <w:lang w:val="it-IT"/>
        </w:rPr>
        <w:t xml:space="preserve"> viene emessa ed inviata dal Fornitore</w:t>
      </w:r>
      <w:r w:rsidR="007F5EC1">
        <w:rPr>
          <w:rFonts w:asciiTheme="minorHAnsi" w:hAnsiTheme="minorHAnsi"/>
          <w:sz w:val="20"/>
          <w:lang w:val="it-IT"/>
        </w:rPr>
        <w:t xml:space="preserve"> </w:t>
      </w:r>
      <w:r w:rsidR="00277D14" w:rsidRPr="002A35EA">
        <w:rPr>
          <w:rFonts w:asciiTheme="minorHAnsi" w:hAnsiTheme="minorHAnsi"/>
          <w:sz w:val="20"/>
          <w:lang w:val="it-IT"/>
        </w:rPr>
        <w:t>all’esito delle verifiche di conformità</w:t>
      </w:r>
      <w:r w:rsidR="002610EC" w:rsidRPr="002A35EA">
        <w:rPr>
          <w:rFonts w:asciiTheme="minorHAnsi" w:hAnsiTheme="minorHAnsi"/>
          <w:sz w:val="20"/>
          <w:lang w:val="it-IT"/>
        </w:rPr>
        <w:t>, tra le quali l’allineamento tra il Piano dei Fabbisogni ed il Progetto dei Fabbisogni,</w:t>
      </w:r>
      <w:r w:rsidRPr="002A35EA">
        <w:rPr>
          <w:rFonts w:asciiTheme="minorHAnsi" w:hAnsiTheme="minorHAnsi"/>
          <w:sz w:val="20"/>
          <w:lang w:val="it-IT"/>
        </w:rPr>
        <w:t xml:space="preserve"> e saranno corrisposti dall’Amministrazioni secondo la normativa vigente in materia di Contabilità delle Amministrazioni e previo accertamento della prestazione effettuate. Ciascuna fattura, inviata via fax o PEC, verrà </w:t>
      </w:r>
      <w:r w:rsidR="00277D14" w:rsidRPr="002A35EA">
        <w:rPr>
          <w:rFonts w:asciiTheme="minorHAnsi" w:hAnsiTheme="minorHAnsi"/>
          <w:sz w:val="20"/>
          <w:lang w:val="it-IT"/>
        </w:rPr>
        <w:t>corrisposta nel termine stabilito nel Contratto Quadro</w:t>
      </w:r>
      <w:r w:rsidRPr="002A35EA">
        <w:rPr>
          <w:rFonts w:asciiTheme="minorHAnsi" w:hAnsiTheme="minorHAnsi"/>
          <w:sz w:val="20"/>
          <w:lang w:val="it-IT"/>
        </w:rPr>
        <w:t>.</w:t>
      </w:r>
      <w:r w:rsidR="007F5EC1">
        <w:rPr>
          <w:rFonts w:asciiTheme="minorHAnsi" w:hAnsiTheme="minorHAnsi"/>
          <w:sz w:val="20"/>
          <w:lang w:val="it-IT"/>
        </w:rPr>
        <w:t xml:space="preserve"> </w:t>
      </w:r>
      <w:r w:rsidRPr="002A35EA">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2A35EA">
        <w:rPr>
          <w:rFonts w:asciiTheme="minorHAnsi" w:hAnsiTheme="minorHAnsi"/>
          <w:sz w:val="20"/>
          <w:lang w:val="it-IT"/>
        </w:rPr>
        <w:t>D.Lgs.</w:t>
      </w:r>
      <w:proofErr w:type="spellEnd"/>
      <w:r w:rsidRPr="002A35EA">
        <w:rPr>
          <w:rFonts w:asciiTheme="minorHAnsi" w:hAnsiTheme="minorHAnsi"/>
          <w:sz w:val="20"/>
          <w:lang w:val="it-IT"/>
        </w:rPr>
        <w:t xml:space="preserve"> n. 231/2002.</w:t>
      </w:r>
    </w:p>
    <w:p w:rsidR="009907F0" w:rsidRPr="002A35EA" w:rsidRDefault="009907F0"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sz w:val="20"/>
          <w:lang w:val="it-IT"/>
        </w:rPr>
        <w:t>Ciascuna fattura dovrà essere emessa nel rispetto di quanto prescritto dall’art. 19.5 del Contratto Quadro.</w:t>
      </w:r>
    </w:p>
    <w:p w:rsidR="00AA305A"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L’Amministrazione opererà sull’importo netto progressivo delle prestazioni una </w:t>
      </w:r>
      <w:r w:rsidR="00277D14" w:rsidRPr="002A35EA">
        <w:rPr>
          <w:rFonts w:asciiTheme="minorHAnsi" w:hAnsiTheme="minorHAnsi"/>
          <w:sz w:val="20"/>
          <w:lang w:val="it-IT"/>
        </w:rPr>
        <w:t>ritenuta dello 0,5</w:t>
      </w:r>
      <w:r w:rsidRPr="002A35EA">
        <w:rPr>
          <w:rFonts w:asciiTheme="minorHAnsi" w:hAnsiTheme="minorHAnsi"/>
          <w:sz w:val="20"/>
          <w:lang w:val="it-IT"/>
        </w:rPr>
        <w:t xml:space="preserve">% </w:t>
      </w:r>
      <w:r w:rsidR="00277D14" w:rsidRPr="002A35EA">
        <w:rPr>
          <w:rFonts w:asciiTheme="minorHAnsi" w:hAnsiTheme="minorHAnsi"/>
          <w:sz w:val="20"/>
          <w:lang w:val="it-IT"/>
        </w:rPr>
        <w:t xml:space="preserve">(zero virgola cinque per cento) </w:t>
      </w:r>
      <w:r w:rsidRPr="002A35EA">
        <w:rPr>
          <w:rFonts w:asciiTheme="minorHAnsi" w:hAnsiTheme="minorHAnsi"/>
          <w:sz w:val="20"/>
          <w:lang w:val="it-IT"/>
        </w:rPr>
        <w:t>che verrà liquidata dalle stesse solo al termine del presente Contratto Esecutivo e previa acquisizione del documento unico di regolarità contributiva.</w:t>
      </w:r>
    </w:p>
    <w:p w:rsidR="00586979" w:rsidRPr="002A35EA" w:rsidRDefault="009907F0" w:rsidP="008E6BCB">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Resta tuttavia espressamente inteso che in nessun caso il Fornitore potrà sospendere la prestazione dei servizi e, comunque, delle attività previste nel presente Contratto Esecutivo.</w:t>
      </w:r>
      <w:r w:rsidR="002A35EA">
        <w:rPr>
          <w:rFonts w:asciiTheme="minorHAnsi" w:hAnsiTheme="minorHAnsi"/>
          <w:sz w:val="20"/>
          <w:lang w:val="it-IT"/>
        </w:rPr>
        <w:t xml:space="preserve"> </w:t>
      </w:r>
      <w:r w:rsidRPr="002A35EA">
        <w:rPr>
          <w:rFonts w:asciiTheme="minorHAnsi" w:hAnsiTheme="minorHAnsi"/>
          <w:sz w:val="20"/>
          <w:lang w:val="it-IT"/>
        </w:rPr>
        <w:t xml:space="preserve">Qualora il Fornitore si rendesse inadempiente a tale obbligo, i singoli Contratti Esecutivi e il presente Contratto Quadro potranno essere risolti di diritto mediante </w:t>
      </w:r>
      <w:r w:rsidRPr="002A35EA">
        <w:rPr>
          <w:rFonts w:asciiTheme="minorHAnsi" w:hAnsiTheme="minorHAnsi"/>
          <w:sz w:val="20"/>
          <w:lang w:val="it-IT"/>
        </w:rPr>
        <w:lastRenderedPageBreak/>
        <w:t>semplice ed unilaterale dichiarazione da comunicarsi da parte dell’Amministrazione con lettera raccomandata A/R.</w:t>
      </w:r>
    </w:p>
    <w:p w:rsidR="009907F0"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2A35EA">
        <w:rPr>
          <w:rFonts w:asciiTheme="minorHAnsi" w:hAnsiTheme="minorHAnsi"/>
          <w:sz w:val="20"/>
          <w:lang w:val="it-IT"/>
        </w:rPr>
        <w:t>all’Amministrazione</w:t>
      </w:r>
      <w:r w:rsidRPr="002A35EA">
        <w:rPr>
          <w:rFonts w:asciiTheme="minorHAnsi" w:hAnsiTheme="minorHAnsi"/>
          <w:sz w:val="20"/>
          <w:lang w:val="it-IT"/>
        </w:rPr>
        <w:t xml:space="preserve"> all’atto del perfezionamento </w:t>
      </w:r>
      <w:r w:rsidR="00885C15" w:rsidRPr="002A35EA">
        <w:rPr>
          <w:rFonts w:asciiTheme="minorHAnsi" w:hAnsiTheme="minorHAnsi"/>
          <w:sz w:val="20"/>
          <w:lang w:val="it-IT"/>
        </w:rPr>
        <w:t>del presente Contratto Esecutivo.</w:t>
      </w:r>
    </w:p>
    <w:p w:rsidR="00885C15" w:rsidRPr="002A35EA" w:rsidRDefault="009907F0"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Il Fornitore, </w:t>
      </w:r>
      <w:r w:rsidR="00885C15" w:rsidRPr="002A35EA">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rsidR="00766B82" w:rsidRPr="002A35EA" w:rsidRDefault="00766B82"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2A35EA">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2A35EA" w:rsidRDefault="005042E5" w:rsidP="009F7CA9">
      <w:pPr>
        <w:rPr>
          <w:rFonts w:asciiTheme="minorHAnsi" w:hAnsiTheme="minorHAnsi"/>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10" w:name="_Toc372123049"/>
      <w:bookmarkStart w:id="111" w:name="_Toc372123050"/>
      <w:bookmarkStart w:id="112" w:name="_Toc372123051"/>
      <w:bookmarkStart w:id="113" w:name="_Toc372123052"/>
      <w:bookmarkStart w:id="114" w:name="_Toc372123053"/>
      <w:bookmarkStart w:id="115" w:name="_Toc372123054"/>
      <w:bookmarkStart w:id="116" w:name="_Toc372123055"/>
      <w:bookmarkStart w:id="117" w:name="_Toc106593723"/>
      <w:bookmarkStart w:id="118" w:name="_Ref372119872"/>
      <w:bookmarkStart w:id="119" w:name="_Toc372123056"/>
      <w:bookmarkEnd w:id="108"/>
      <w:bookmarkEnd w:id="110"/>
      <w:bookmarkEnd w:id="111"/>
      <w:bookmarkEnd w:id="112"/>
      <w:bookmarkEnd w:id="113"/>
      <w:bookmarkEnd w:id="114"/>
      <w:bookmarkEnd w:id="115"/>
      <w:bookmarkEnd w:id="116"/>
      <w:r w:rsidRPr="002A35EA">
        <w:rPr>
          <w:rFonts w:asciiTheme="minorHAnsi" w:hAnsiTheme="minorHAnsi" w:cs="Arial"/>
          <w:caps w:val="0"/>
          <w:sz w:val="20"/>
          <w:lang w:val="it-IT"/>
        </w:rPr>
        <w:t>GARANZI</w:t>
      </w:r>
      <w:r w:rsidR="00885C15" w:rsidRPr="002A35EA">
        <w:rPr>
          <w:rFonts w:asciiTheme="minorHAnsi" w:hAnsiTheme="minorHAnsi" w:cs="Arial"/>
          <w:caps w:val="0"/>
          <w:sz w:val="20"/>
          <w:lang w:val="it-IT"/>
        </w:rPr>
        <w:t>A</w:t>
      </w:r>
      <w:r w:rsidRPr="002A35EA">
        <w:rPr>
          <w:rFonts w:asciiTheme="minorHAnsi" w:hAnsiTheme="minorHAnsi" w:cs="Arial"/>
          <w:caps w:val="0"/>
          <w:sz w:val="20"/>
          <w:lang w:val="it-IT"/>
        </w:rPr>
        <w:t xml:space="preserve"> DELL’ESATTO ADEMPIMENTO</w:t>
      </w:r>
      <w:bookmarkEnd w:id="117"/>
      <w:bookmarkEnd w:id="118"/>
      <w:bookmarkEnd w:id="119"/>
    </w:p>
    <w:p w:rsidR="00AA305A" w:rsidRPr="002A35EA" w:rsidRDefault="005042E5" w:rsidP="00A446FC">
      <w:pPr>
        <w:pStyle w:val="AOAltHead2"/>
        <w:widowControl w:val="0"/>
        <w:spacing w:before="0" w:line="300" w:lineRule="exact"/>
        <w:ind w:left="709" w:hanging="709"/>
        <w:rPr>
          <w:rFonts w:asciiTheme="minorHAnsi" w:hAnsiTheme="minorHAnsi" w:cs="Arial"/>
          <w:sz w:val="20"/>
          <w:lang w:val="it-IT"/>
        </w:rPr>
      </w:pPr>
      <w:bookmarkStart w:id="120" w:name="_Toc106593725"/>
      <w:bookmarkStart w:id="121" w:name="_Toc106598652"/>
      <w:r w:rsidRPr="002A35EA">
        <w:rPr>
          <w:rFonts w:asciiTheme="minorHAnsi" w:hAnsiTheme="minorHAnsi" w:cs="Arial"/>
          <w:sz w:val="20"/>
          <w:lang w:val="it-IT"/>
        </w:rPr>
        <w:t xml:space="preserve">A garanzia dell’esatto e tempestivo adempimento degli obblighi contrattuali </w:t>
      </w:r>
      <w:r w:rsidR="00885C15" w:rsidRPr="002A35EA">
        <w:rPr>
          <w:rFonts w:asciiTheme="minorHAnsi" w:hAnsiTheme="minorHAnsi" w:cs="Arial"/>
          <w:sz w:val="20"/>
          <w:lang w:val="it-IT"/>
        </w:rPr>
        <w:t>di cui al presente</w:t>
      </w:r>
      <w:r w:rsidRPr="002A35EA">
        <w:rPr>
          <w:rFonts w:asciiTheme="minorHAnsi" w:hAnsiTheme="minorHAnsi" w:cs="Arial"/>
          <w:sz w:val="20"/>
          <w:lang w:val="it-IT"/>
        </w:rPr>
        <w:t xml:space="preserve"> Contratto Esecutivo, il Fornitore, entro il termine perentorio di 15 (quindici) giorni solari dalla data di </w:t>
      </w:r>
      <w:r w:rsidR="00885C15" w:rsidRPr="002A35EA">
        <w:rPr>
          <w:rFonts w:asciiTheme="minorHAnsi" w:hAnsiTheme="minorHAnsi" w:cs="Arial"/>
          <w:sz w:val="20"/>
          <w:lang w:val="it-IT"/>
        </w:rPr>
        <w:t>stipula del</w:t>
      </w:r>
      <w:r w:rsidR="007F5EC1">
        <w:rPr>
          <w:rFonts w:asciiTheme="minorHAnsi" w:hAnsiTheme="minorHAnsi" w:cs="Arial"/>
          <w:sz w:val="20"/>
          <w:lang w:val="it-IT"/>
        </w:rPr>
        <w:t xml:space="preserve"> </w:t>
      </w:r>
      <w:r w:rsidR="00885C15" w:rsidRPr="002A35EA">
        <w:rPr>
          <w:rFonts w:asciiTheme="minorHAnsi" w:hAnsiTheme="minorHAnsi" w:cs="Arial"/>
          <w:sz w:val="20"/>
          <w:lang w:val="it-IT"/>
        </w:rPr>
        <w:t xml:space="preserve">predetto </w:t>
      </w:r>
      <w:r w:rsidRPr="002A35EA">
        <w:rPr>
          <w:rFonts w:asciiTheme="minorHAnsi" w:hAnsiTheme="minorHAnsi" w:cs="Arial"/>
          <w:sz w:val="20"/>
          <w:lang w:val="it-IT"/>
        </w:rPr>
        <w:t xml:space="preserve">Contratto, costituirà a proprie spese idonea garanzia in favore dell’Amministrazione per un ammontare pari al </w:t>
      </w:r>
      <w:r w:rsidR="00A446FC" w:rsidRPr="002A35EA">
        <w:rPr>
          <w:rFonts w:asciiTheme="minorHAnsi" w:hAnsiTheme="minorHAnsi" w:cs="Arial"/>
          <w:sz w:val="20"/>
          <w:lang w:val="it-IT"/>
        </w:rPr>
        <w:t>__</w:t>
      </w:r>
      <w:r w:rsidR="00BD4861" w:rsidRPr="002A35EA">
        <w:rPr>
          <w:rFonts w:asciiTheme="minorHAnsi" w:hAnsiTheme="minorHAnsi" w:cs="Arial"/>
          <w:sz w:val="20"/>
          <w:lang w:val="it-IT"/>
        </w:rPr>
        <w:t xml:space="preserve">% </w:t>
      </w:r>
      <w:r w:rsidR="00277D14" w:rsidRPr="002A35EA">
        <w:rPr>
          <w:rFonts w:asciiTheme="minorHAnsi" w:hAnsiTheme="minorHAnsi" w:cs="Arial"/>
          <w:sz w:val="20"/>
          <w:lang w:val="it-IT"/>
        </w:rPr>
        <w:t>(</w:t>
      </w:r>
      <w:r w:rsidR="00A446FC" w:rsidRPr="002A35EA">
        <w:rPr>
          <w:rFonts w:asciiTheme="minorHAnsi" w:hAnsiTheme="minorHAnsi" w:cs="Arial"/>
          <w:sz w:val="20"/>
          <w:lang w:val="it-IT"/>
        </w:rPr>
        <w:t>______</w:t>
      </w:r>
      <w:r w:rsidR="00277D14" w:rsidRPr="002A35EA">
        <w:rPr>
          <w:rFonts w:asciiTheme="minorHAnsi" w:hAnsiTheme="minorHAnsi" w:cs="Arial"/>
          <w:sz w:val="20"/>
          <w:lang w:val="it-IT"/>
        </w:rPr>
        <w:t xml:space="preserve"> per cento) </w:t>
      </w:r>
      <w:r w:rsidRPr="002A35EA">
        <w:rPr>
          <w:rFonts w:asciiTheme="minorHAnsi" w:hAnsiTheme="minorHAnsi" w:cs="Arial"/>
          <w:sz w:val="20"/>
          <w:lang w:val="it-IT"/>
        </w:rPr>
        <w:t xml:space="preserve">del </w:t>
      </w:r>
      <w:r w:rsidR="00496AF3" w:rsidRPr="002A35EA">
        <w:rPr>
          <w:rFonts w:asciiTheme="minorHAnsi" w:hAnsiTheme="minorHAnsi" w:cs="Arial"/>
          <w:sz w:val="20"/>
          <w:lang w:val="it-IT"/>
        </w:rPr>
        <w:t>valore del Contratto Esecutivo</w:t>
      </w:r>
      <w:r w:rsidR="007F5EC1">
        <w:rPr>
          <w:rFonts w:asciiTheme="minorHAnsi" w:hAnsiTheme="minorHAnsi" w:cs="Arial"/>
          <w:sz w:val="20"/>
          <w:lang w:val="it-IT"/>
        </w:rPr>
        <w:t xml:space="preserve"> </w:t>
      </w:r>
      <w:r w:rsidR="00885C15" w:rsidRPr="002A35EA">
        <w:rPr>
          <w:rFonts w:asciiTheme="minorHAnsi" w:hAnsiTheme="minorHAnsi" w:cs="Arial"/>
          <w:sz w:val="20"/>
          <w:lang w:val="it-IT"/>
        </w:rPr>
        <w:t>medesimo</w:t>
      </w:r>
      <w:r w:rsidRPr="002A35EA">
        <w:rPr>
          <w:rFonts w:asciiTheme="minorHAnsi" w:hAnsiTheme="minorHAnsi" w:cs="Arial"/>
          <w:sz w:val="20"/>
          <w:lang w:val="it-IT"/>
        </w:rPr>
        <w:t xml:space="preserve">; tale garanzia potrà essere prestata mediante fidejussione bancaria o polizza fideiussoria ed il relativo certificato dovrà essere consegnato all’Amministrazione entro il predetto termine </w:t>
      </w:r>
      <w:proofErr w:type="spellStart"/>
      <w:r w:rsidRPr="002A35EA">
        <w:rPr>
          <w:rFonts w:asciiTheme="minorHAnsi" w:hAnsiTheme="minorHAnsi" w:cs="Arial"/>
          <w:sz w:val="20"/>
          <w:lang w:val="it-IT"/>
        </w:rPr>
        <w:t>perentorio.</w:t>
      </w:r>
      <w:r w:rsidRPr="002A35EA">
        <w:rPr>
          <w:rFonts w:asciiTheme="minorHAnsi" w:hAnsiTheme="minorHAnsi"/>
          <w:sz w:val="20"/>
          <w:lang w:val="it-IT"/>
        </w:rPr>
        <w:t>La</w:t>
      </w:r>
      <w:proofErr w:type="spellEnd"/>
      <w:r w:rsidRPr="002A35EA">
        <w:rPr>
          <w:rFonts w:asciiTheme="minorHAnsi" w:hAnsiTheme="minorHAnsi"/>
          <w:sz w:val="20"/>
          <w:lang w:val="it-IT"/>
        </w:rPr>
        <w:t xml:space="preserve"> garanzia dovrà </w:t>
      </w:r>
      <w:bookmarkEnd w:id="120"/>
      <w:bookmarkEnd w:id="121"/>
      <w:r w:rsidRPr="002A35EA">
        <w:rPr>
          <w:rFonts w:asciiTheme="minorHAnsi" w:hAnsiTheme="minorHAnsi"/>
          <w:sz w:val="20"/>
          <w:lang w:val="it-IT"/>
        </w:rPr>
        <w:t>prevedere la rinuncia al beneficio della preventiva escussione del debitore principale, la rinuncia all'eccezione di cui all'art</w:t>
      </w:r>
      <w:r w:rsidR="00885C15" w:rsidRPr="002A35EA">
        <w:rPr>
          <w:rFonts w:asciiTheme="minorHAnsi" w:hAnsiTheme="minorHAnsi"/>
          <w:sz w:val="20"/>
          <w:lang w:val="it-IT"/>
        </w:rPr>
        <w:t>.</w:t>
      </w:r>
      <w:r w:rsidRPr="002A35EA">
        <w:rPr>
          <w:rFonts w:asciiTheme="minorHAnsi" w:hAnsiTheme="minorHAnsi"/>
          <w:sz w:val="20"/>
          <w:lang w:val="it-IT"/>
        </w:rPr>
        <w:t xml:space="preserve"> 1957, comma 2, del codice civile, nonché l'operatività della garanzia medesima entro quindici giorni, a semplice richiesta scritta dell’Amministrazione.</w:t>
      </w:r>
      <w:bookmarkStart w:id="122" w:name="_Toc106593726"/>
      <w:bookmarkStart w:id="123" w:name="_Toc106598653"/>
    </w:p>
    <w:p w:rsidR="00AA305A" w:rsidRPr="002A35EA" w:rsidRDefault="005042E5"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La fidejussione o polizza </w:t>
      </w:r>
      <w:proofErr w:type="spellStart"/>
      <w:r w:rsidRPr="002A35EA">
        <w:rPr>
          <w:rFonts w:asciiTheme="minorHAnsi" w:hAnsiTheme="minorHAnsi" w:cs="Arial"/>
          <w:sz w:val="20"/>
          <w:lang w:val="it-IT"/>
        </w:rPr>
        <w:t>fidejussoria</w:t>
      </w:r>
      <w:proofErr w:type="spellEnd"/>
      <w:r w:rsidRPr="002A35EA">
        <w:rPr>
          <w:rFonts w:asciiTheme="minorHAnsi" w:hAnsiTheme="minorHAnsi" w:cs="Arial"/>
          <w:sz w:val="20"/>
          <w:lang w:val="it-IT"/>
        </w:rPr>
        <w:t xml:space="preserve"> di cui al precedente comma dovrà essere valida per tutta la durata del </w:t>
      </w:r>
      <w:r w:rsidR="00885C15" w:rsidRPr="002A35EA">
        <w:rPr>
          <w:rFonts w:asciiTheme="minorHAnsi" w:hAnsiTheme="minorHAnsi" w:cs="Arial"/>
          <w:sz w:val="20"/>
          <w:lang w:val="it-IT"/>
        </w:rPr>
        <w:t>presente</w:t>
      </w:r>
      <w:r w:rsidRPr="002A35EA">
        <w:rPr>
          <w:rFonts w:asciiTheme="minorHAnsi" w:hAnsiTheme="minorHAnsi" w:cs="Arial"/>
          <w:sz w:val="20"/>
          <w:lang w:val="it-IT"/>
        </w:rPr>
        <w:t xml:space="preserve"> Contratto Esecutivo e, comunque, sino alla completa ed esatta esecuzione delle obbligazioni nascenti dal predetto contratto e sarà svincolata, secondo le modalità ed alle condizioni previste dalla normativa vigente.</w:t>
      </w:r>
    </w:p>
    <w:p w:rsidR="002C3742" w:rsidRPr="002A35EA" w:rsidRDefault="00CC4AE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 xml:space="preserve">Qualora l’ammontare </w:t>
      </w:r>
      <w:r w:rsidR="00885C15" w:rsidRPr="002A35EA">
        <w:rPr>
          <w:rFonts w:asciiTheme="minorHAnsi" w:hAnsiTheme="minorHAnsi" w:cs="Arial"/>
          <w:sz w:val="20"/>
          <w:lang w:val="it-IT"/>
        </w:rPr>
        <w:t>della garanzia</w:t>
      </w:r>
      <w:r w:rsidRPr="002A35EA">
        <w:rPr>
          <w:rFonts w:asciiTheme="minorHAnsi" w:hAnsiTheme="minorHAnsi" w:cs="Arial"/>
          <w:sz w:val="20"/>
          <w:lang w:val="it-IT"/>
        </w:rPr>
        <w:t xml:space="preserve"> di cui al presente articolo dovesse ridursi per effetto dell’applicazione di penali, o per qualsiasi altra causa</w:t>
      </w:r>
      <w:r w:rsidR="00EB5228" w:rsidRPr="002A35EA">
        <w:rPr>
          <w:rFonts w:asciiTheme="minorHAnsi" w:hAnsiTheme="minorHAnsi" w:cs="Arial"/>
          <w:sz w:val="20"/>
          <w:lang w:val="it-IT"/>
        </w:rPr>
        <w:t xml:space="preserve"> (tra cui anche l’incremento del Valore del Contratto Esecutivo</w:t>
      </w:r>
      <w:r w:rsidR="00D530AF" w:rsidRPr="002A35EA">
        <w:rPr>
          <w:rFonts w:asciiTheme="minorHAnsi" w:hAnsiTheme="minorHAnsi" w:cs="Arial"/>
          <w:sz w:val="20"/>
          <w:lang w:val="it-IT"/>
        </w:rPr>
        <w:t xml:space="preserve"> a seguito di una modifica del Piano dei Fabbisogni</w:t>
      </w:r>
      <w:r w:rsidR="00EB5228" w:rsidRPr="002A35EA">
        <w:rPr>
          <w:rFonts w:asciiTheme="minorHAnsi" w:hAnsiTheme="minorHAnsi" w:cs="Arial"/>
          <w:sz w:val="20"/>
          <w:lang w:val="it-IT"/>
        </w:rPr>
        <w:t>)</w:t>
      </w:r>
      <w:r w:rsidRPr="002A35EA">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2A35EA" w:rsidRDefault="00CC4AE2" w:rsidP="007B7062">
      <w:pPr>
        <w:pStyle w:val="AOAltHead2"/>
        <w:widowControl w:val="0"/>
        <w:spacing w:before="0" w:line="300" w:lineRule="exact"/>
        <w:ind w:left="709" w:hanging="709"/>
        <w:rPr>
          <w:rFonts w:asciiTheme="minorHAnsi" w:hAnsiTheme="minorHAnsi" w:cs="Arial"/>
          <w:sz w:val="20"/>
          <w:lang w:val="it-IT"/>
        </w:rPr>
      </w:pPr>
      <w:r w:rsidRPr="002A35EA">
        <w:rPr>
          <w:rFonts w:asciiTheme="minorHAnsi" w:hAnsiTheme="minorHAnsi" w:cs="Arial"/>
          <w:sz w:val="20"/>
          <w:lang w:val="it-IT"/>
        </w:rPr>
        <w:t>In caso di inadempimento alle obbligazioni previste nel presente articolo</w:t>
      </w:r>
      <w:r w:rsidR="00885C15" w:rsidRPr="002A35EA">
        <w:rPr>
          <w:rFonts w:asciiTheme="minorHAnsi" w:hAnsiTheme="minorHAnsi" w:cs="Arial"/>
          <w:sz w:val="20"/>
          <w:lang w:val="it-IT"/>
        </w:rPr>
        <w:t>,</w:t>
      </w:r>
      <w:r w:rsidR="00A47626">
        <w:rPr>
          <w:rFonts w:asciiTheme="minorHAnsi" w:hAnsiTheme="minorHAnsi" w:cs="Arial"/>
          <w:sz w:val="20"/>
          <w:lang w:val="it-IT"/>
        </w:rPr>
        <w:t xml:space="preserve"> </w:t>
      </w:r>
      <w:r w:rsidR="00885C15" w:rsidRPr="002A35EA">
        <w:rPr>
          <w:rFonts w:asciiTheme="minorHAnsi" w:hAnsiTheme="minorHAnsi" w:cs="Arial"/>
          <w:sz w:val="20"/>
          <w:lang w:val="it-IT"/>
        </w:rPr>
        <w:t>l’Amministrazione</w:t>
      </w:r>
      <w:r w:rsidR="00A47626">
        <w:rPr>
          <w:rFonts w:asciiTheme="minorHAnsi" w:hAnsiTheme="minorHAnsi" w:cs="Arial"/>
          <w:sz w:val="20"/>
          <w:lang w:val="it-IT"/>
        </w:rPr>
        <w:t xml:space="preserve"> </w:t>
      </w:r>
      <w:r w:rsidR="00885C15" w:rsidRPr="002A35EA">
        <w:rPr>
          <w:rFonts w:asciiTheme="minorHAnsi" w:hAnsiTheme="minorHAnsi" w:cs="Arial"/>
          <w:sz w:val="20"/>
          <w:lang w:val="it-IT"/>
        </w:rPr>
        <w:t xml:space="preserve">ha </w:t>
      </w:r>
      <w:r w:rsidRPr="002A35EA">
        <w:rPr>
          <w:rFonts w:asciiTheme="minorHAnsi" w:hAnsiTheme="minorHAnsi" w:cs="Arial"/>
          <w:sz w:val="20"/>
          <w:lang w:val="it-IT"/>
        </w:rPr>
        <w:t xml:space="preserve">facoltà di dichiarare risolto il </w:t>
      </w:r>
      <w:r w:rsidR="00885C15" w:rsidRPr="002A35EA">
        <w:rPr>
          <w:rFonts w:asciiTheme="minorHAnsi" w:hAnsiTheme="minorHAnsi" w:cs="Arial"/>
          <w:sz w:val="20"/>
          <w:lang w:val="it-IT"/>
        </w:rPr>
        <w:t xml:space="preserve">presente </w:t>
      </w:r>
      <w:r w:rsidR="002C3742" w:rsidRPr="002A35EA">
        <w:rPr>
          <w:rFonts w:asciiTheme="minorHAnsi" w:hAnsiTheme="minorHAnsi" w:cs="Arial"/>
          <w:sz w:val="20"/>
          <w:lang w:val="it-IT"/>
        </w:rPr>
        <w:t>Contratto Esecutivo</w:t>
      </w:r>
      <w:r w:rsidRPr="002A35EA">
        <w:rPr>
          <w:rFonts w:asciiTheme="minorHAnsi" w:hAnsiTheme="minorHAnsi" w:cs="Arial"/>
          <w:sz w:val="20"/>
          <w:lang w:val="it-IT"/>
        </w:rPr>
        <w:t>, fermo restando il risarcimento del danno.</w:t>
      </w:r>
    </w:p>
    <w:p w:rsidR="005042E5" w:rsidRPr="002A35EA" w:rsidRDefault="005042E5" w:rsidP="007B7062">
      <w:pPr>
        <w:pStyle w:val="AOAltHead2"/>
        <w:widowControl w:val="0"/>
        <w:spacing w:before="0" w:line="300" w:lineRule="exact"/>
        <w:ind w:left="709" w:hanging="709"/>
        <w:rPr>
          <w:rFonts w:asciiTheme="minorHAnsi" w:hAnsiTheme="minorHAnsi" w:cs="Arial"/>
          <w:sz w:val="20"/>
          <w:lang w:val="it-IT"/>
        </w:rPr>
      </w:pPr>
      <w:bookmarkStart w:id="124" w:name="_Toc106593728"/>
      <w:bookmarkStart w:id="125" w:name="_Toc106598655"/>
      <w:bookmarkEnd w:id="122"/>
      <w:bookmarkEnd w:id="123"/>
      <w:r w:rsidRPr="002A35EA">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24"/>
      <w:bookmarkEnd w:id="125"/>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26" w:name="_Toc106593729"/>
      <w:bookmarkStart w:id="127" w:name="_Toc372123057"/>
      <w:r w:rsidRPr="002A35EA">
        <w:rPr>
          <w:rFonts w:asciiTheme="minorHAnsi" w:hAnsiTheme="minorHAnsi" w:cs="Arial"/>
          <w:caps w:val="0"/>
          <w:sz w:val="20"/>
          <w:lang w:val="it-IT"/>
        </w:rPr>
        <w:t>SUB</w:t>
      </w:r>
      <w:bookmarkEnd w:id="126"/>
      <w:r w:rsidRPr="002A35EA">
        <w:rPr>
          <w:rFonts w:asciiTheme="minorHAnsi" w:hAnsiTheme="minorHAnsi" w:cs="Arial"/>
          <w:caps w:val="0"/>
          <w:sz w:val="20"/>
          <w:lang w:val="it-IT"/>
        </w:rPr>
        <w:t>APPALTO</w:t>
      </w:r>
      <w:bookmarkEnd w:id="127"/>
    </w:p>
    <w:p w:rsidR="005042E5" w:rsidRPr="00A47626" w:rsidRDefault="005042E5" w:rsidP="007F5EC1">
      <w:pPr>
        <w:pStyle w:val="AOAltHead2"/>
        <w:widowControl w:val="0"/>
        <w:tabs>
          <w:tab w:val="clear" w:pos="720"/>
        </w:tabs>
        <w:spacing w:before="0" w:line="300" w:lineRule="exact"/>
        <w:ind w:left="709" w:hanging="709"/>
        <w:rPr>
          <w:rFonts w:asciiTheme="minorHAnsi" w:hAnsiTheme="minorHAnsi"/>
          <w:sz w:val="20"/>
          <w:lang w:val="it-IT"/>
        </w:rPr>
      </w:pPr>
      <w:r w:rsidRPr="00A47626">
        <w:rPr>
          <w:rFonts w:asciiTheme="minorHAnsi" w:hAnsiTheme="minorHAnsi"/>
          <w:sz w:val="20"/>
          <w:lang w:val="it-IT"/>
        </w:rPr>
        <w:t xml:space="preserve">Il Fornitore, conformemente a quanto dichiarato in sede di offerta, si è riservato di affidare in subappalto, in misura non superiore al 30% dell’importo contrattuale, </w:t>
      </w:r>
      <w:r w:rsidRPr="00A47626">
        <w:rPr>
          <w:rFonts w:asciiTheme="minorHAnsi" w:hAnsiTheme="minorHAnsi"/>
          <w:sz w:val="20"/>
          <w:lang w:val="it-IT"/>
        </w:rPr>
        <w:lastRenderedPageBreak/>
        <w:t>l’esecuzione delle seguenti prestazioni:</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a) Servizi di gestione delle identità digitali;</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b) Servizi di firma digitale remota e di timbro elettronico;</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c) Servizi di sicurezza applicativa “</w:t>
      </w:r>
      <w:proofErr w:type="spellStart"/>
      <w:r w:rsidRPr="00DB688D">
        <w:rPr>
          <w:rFonts w:asciiTheme="minorHAnsi" w:hAnsiTheme="minorHAnsi"/>
          <w:sz w:val="20"/>
          <w:lang w:val="it-IT"/>
        </w:rPr>
        <w:t>as</w:t>
      </w:r>
      <w:proofErr w:type="spellEnd"/>
      <w:r w:rsidRPr="00DB688D">
        <w:rPr>
          <w:rFonts w:asciiTheme="minorHAnsi" w:hAnsiTheme="minorHAnsi"/>
          <w:sz w:val="20"/>
          <w:lang w:val="it-IT"/>
        </w:rPr>
        <w:t xml:space="preserve"> a service”;</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d) Servizi professionali a supporto dell’Unità Locale di Sicurezza e delle attività in ambito di sicurezza applicativa;</w:t>
      </w:r>
    </w:p>
    <w:p w:rsidR="00DB688D" w:rsidRPr="00DB688D" w:rsidRDefault="00DB688D" w:rsidP="007F5EC1">
      <w:pPr>
        <w:pStyle w:val="AODocTxtL1"/>
        <w:spacing w:before="0" w:line="300" w:lineRule="exact"/>
        <w:ind w:left="993"/>
        <w:rPr>
          <w:rFonts w:asciiTheme="minorHAnsi" w:hAnsiTheme="minorHAnsi"/>
          <w:sz w:val="20"/>
          <w:lang w:val="it-IT"/>
        </w:rPr>
      </w:pPr>
      <w:r w:rsidRPr="00DB688D">
        <w:rPr>
          <w:rFonts w:asciiTheme="minorHAnsi" w:hAnsiTheme="minorHAnsi"/>
          <w:sz w:val="20"/>
          <w:lang w:val="it-IT"/>
        </w:rPr>
        <w:t>e) Servizi di monitoraggio in ambito sicurezza.</w:t>
      </w:r>
    </w:p>
    <w:p w:rsidR="00FE3DFA" w:rsidRPr="00A47626" w:rsidRDefault="00FE3DFA" w:rsidP="007F5EC1">
      <w:pPr>
        <w:pStyle w:val="AONormal"/>
        <w:spacing w:line="300" w:lineRule="exact"/>
        <w:rPr>
          <w:rFonts w:asciiTheme="minorHAnsi" w:hAnsiTheme="minorHAnsi"/>
          <w:sz w:val="20"/>
          <w:lang w:val="it-IT"/>
        </w:rPr>
      </w:pPr>
      <w:r w:rsidRPr="00A47626">
        <w:rPr>
          <w:rFonts w:asciiTheme="minorHAnsi" w:hAnsiTheme="minorHAnsi"/>
          <w:sz w:val="20"/>
          <w:lang w:val="it-IT"/>
        </w:rPr>
        <w:tab/>
        <w:t>nell’osservanza di quanto previsto dall’art. 22 del Contratto Quadro.</w:t>
      </w:r>
    </w:p>
    <w:p w:rsidR="005042E5" w:rsidRPr="00A47626"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28" w:name="_Toc106593732"/>
      <w:bookmarkStart w:id="129" w:name="_Toc372123058"/>
      <w:r w:rsidRPr="002A35EA">
        <w:rPr>
          <w:rFonts w:asciiTheme="minorHAnsi" w:hAnsiTheme="minorHAnsi" w:cs="Arial"/>
          <w:caps w:val="0"/>
          <w:sz w:val="20"/>
          <w:lang w:val="it-IT"/>
        </w:rPr>
        <w:t>DIVIETO DI CESSIONE</w:t>
      </w:r>
      <w:bookmarkEnd w:id="128"/>
      <w:r w:rsidRPr="002A35EA">
        <w:rPr>
          <w:rFonts w:asciiTheme="minorHAnsi" w:hAnsiTheme="minorHAnsi" w:cs="Arial"/>
          <w:caps w:val="0"/>
          <w:sz w:val="20"/>
          <w:lang w:val="it-IT"/>
        </w:rPr>
        <w:t xml:space="preserve"> DEL CONTRATTO</w:t>
      </w:r>
      <w:bookmarkEnd w:id="129"/>
    </w:p>
    <w:p w:rsidR="005042E5" w:rsidRPr="002A35EA" w:rsidRDefault="005042E5" w:rsidP="007B7062">
      <w:pPr>
        <w:pStyle w:val="AOAltHead2"/>
        <w:widowControl w:val="0"/>
        <w:spacing w:before="0" w:line="300" w:lineRule="exact"/>
        <w:ind w:left="709" w:hanging="709"/>
        <w:rPr>
          <w:rFonts w:asciiTheme="minorHAnsi" w:hAnsiTheme="minorHAnsi"/>
          <w:sz w:val="20"/>
          <w:lang w:val="it-IT"/>
        </w:rPr>
      </w:pPr>
      <w:r w:rsidRPr="002A35EA">
        <w:rPr>
          <w:rFonts w:asciiTheme="minorHAnsi" w:hAnsiTheme="minorHAnsi"/>
          <w:sz w:val="20"/>
          <w:lang w:val="it-IT"/>
        </w:rPr>
        <w:t xml:space="preserve">È fatto assoluto divieto al Fornitore di cedere, a qualsiasi titolo, </w:t>
      </w:r>
      <w:r w:rsidRPr="002A35EA">
        <w:rPr>
          <w:rFonts w:asciiTheme="minorHAnsi" w:hAnsiTheme="minorHAnsi" w:cs="Arial"/>
          <w:sz w:val="20"/>
          <w:lang w:val="it-IT"/>
        </w:rPr>
        <w:t xml:space="preserve">il </w:t>
      </w:r>
      <w:r w:rsidR="00FE3DFA" w:rsidRPr="002A35EA">
        <w:rPr>
          <w:rFonts w:asciiTheme="minorHAnsi" w:hAnsiTheme="minorHAnsi" w:cs="Arial"/>
          <w:sz w:val="20"/>
          <w:lang w:val="it-IT"/>
        </w:rPr>
        <w:t xml:space="preserve">presente </w:t>
      </w:r>
      <w:r w:rsidRPr="002A35EA">
        <w:rPr>
          <w:rFonts w:asciiTheme="minorHAnsi" w:hAnsiTheme="minorHAnsi" w:cs="Arial"/>
          <w:sz w:val="20"/>
          <w:lang w:val="it-IT"/>
        </w:rPr>
        <w:t xml:space="preserve">Contratto </w:t>
      </w:r>
      <w:r w:rsidR="00FE3DFA" w:rsidRPr="002A35EA">
        <w:rPr>
          <w:rFonts w:asciiTheme="minorHAnsi" w:hAnsiTheme="minorHAnsi" w:cs="Arial"/>
          <w:sz w:val="20"/>
          <w:lang w:val="it-IT"/>
        </w:rPr>
        <w:t>Esecutivo</w:t>
      </w:r>
      <w:r w:rsidRPr="002A35EA">
        <w:rPr>
          <w:rFonts w:asciiTheme="minorHAnsi" w:hAnsiTheme="minorHAnsi" w:cs="Arial"/>
          <w:sz w:val="20"/>
          <w:lang w:val="it-IT"/>
        </w:rPr>
        <w:t xml:space="preserve">, </w:t>
      </w:r>
      <w:r w:rsidRPr="002A35EA">
        <w:rPr>
          <w:rFonts w:asciiTheme="minorHAnsi" w:hAnsiTheme="minorHAnsi"/>
          <w:sz w:val="20"/>
          <w:lang w:val="it-IT"/>
        </w:rPr>
        <w:t>a pena di nullità della cessione medesima</w:t>
      </w:r>
      <w:r w:rsidRPr="002A35EA">
        <w:rPr>
          <w:rFonts w:asciiTheme="minorHAnsi" w:hAnsiTheme="minorHAnsi" w:cs="Arial"/>
          <w:sz w:val="20"/>
          <w:lang w:val="it-IT"/>
        </w:rPr>
        <w:t xml:space="preserve"> e risoluzione in danno del Contratto </w:t>
      </w:r>
      <w:r w:rsidR="00FE3DFA" w:rsidRPr="002A35EA">
        <w:rPr>
          <w:rFonts w:asciiTheme="minorHAnsi" w:hAnsiTheme="minorHAnsi" w:cs="Arial"/>
          <w:sz w:val="20"/>
          <w:lang w:val="it-IT"/>
        </w:rPr>
        <w:t>medesimo</w:t>
      </w:r>
      <w:r w:rsidRPr="002A35EA">
        <w:rPr>
          <w:rFonts w:asciiTheme="minorHAnsi" w:hAnsiTheme="minorHAnsi" w:cs="Arial"/>
          <w:sz w:val="20"/>
          <w:lang w:val="it-IT"/>
        </w:rPr>
        <w:t xml:space="preserve"> per causa del Fornitore</w:t>
      </w:r>
      <w:r w:rsidRPr="002A35EA">
        <w:rPr>
          <w:rFonts w:asciiTheme="minorHAnsi" w:hAnsiTheme="minorHAnsi"/>
          <w:sz w:val="20"/>
          <w:lang w:val="it-IT"/>
        </w:rPr>
        <w:t>.</w:t>
      </w:r>
    </w:p>
    <w:p w:rsidR="005042E5" w:rsidRPr="002A35EA" w:rsidRDefault="005042E5" w:rsidP="009F7CA9">
      <w:pPr>
        <w:ind w:left="709"/>
        <w:rPr>
          <w:rFonts w:asciiTheme="minorHAnsi" w:hAnsiTheme="minorHAnsi" w:cs="Arial"/>
        </w:rPr>
      </w:pPr>
      <w:r w:rsidRPr="002A35EA">
        <w:rPr>
          <w:rFonts w:asciiTheme="minorHAnsi" w:hAnsiTheme="minorHAnsi"/>
        </w:rPr>
        <w:t xml:space="preserve">In particolare, in caso di inadempimento da parte del Fornitore degli obblighi di cui al presente articolo, </w:t>
      </w:r>
      <w:r w:rsidR="00FE3DFA" w:rsidRPr="002A35EA">
        <w:rPr>
          <w:rFonts w:asciiTheme="minorHAnsi" w:hAnsiTheme="minorHAnsi"/>
        </w:rPr>
        <w:t>l’Amministrazione</w:t>
      </w:r>
      <w:r w:rsidRPr="002A35EA">
        <w:rPr>
          <w:rFonts w:asciiTheme="minorHAnsi" w:hAnsiTheme="minorHAnsi"/>
        </w:rPr>
        <w:t xml:space="preserve">, fermo restando il diritto </w:t>
      </w:r>
      <w:r w:rsidR="00FE3DFA" w:rsidRPr="002A35EA">
        <w:rPr>
          <w:rFonts w:asciiTheme="minorHAnsi" w:hAnsiTheme="minorHAnsi"/>
        </w:rPr>
        <w:t>al risarcimento del danno, ha</w:t>
      </w:r>
      <w:r w:rsidRPr="002A35EA">
        <w:rPr>
          <w:rFonts w:asciiTheme="minorHAnsi" w:hAnsiTheme="minorHAnsi"/>
        </w:rPr>
        <w:t xml:space="preserve"> facoltà di dichiarare risolto di diritto </w:t>
      </w:r>
      <w:r w:rsidRPr="002A35EA">
        <w:rPr>
          <w:rFonts w:asciiTheme="minorHAnsi" w:hAnsiTheme="minorHAnsi" w:cs="Arial"/>
        </w:rPr>
        <w:t xml:space="preserve">il </w:t>
      </w:r>
      <w:r w:rsidR="00FE3DFA" w:rsidRPr="002A35EA">
        <w:rPr>
          <w:rFonts w:asciiTheme="minorHAnsi" w:hAnsiTheme="minorHAnsi" w:cs="Arial"/>
        </w:rPr>
        <w:t xml:space="preserve">presente </w:t>
      </w:r>
      <w:r w:rsidRPr="002A35EA">
        <w:rPr>
          <w:rFonts w:asciiTheme="minorHAnsi" w:hAnsiTheme="minorHAnsi" w:cs="Arial"/>
        </w:rPr>
        <w:t xml:space="preserve">Contratto </w:t>
      </w:r>
      <w:r w:rsidR="00FE3DFA" w:rsidRPr="002A35EA">
        <w:rPr>
          <w:rFonts w:asciiTheme="minorHAnsi" w:hAnsiTheme="minorHAnsi" w:cs="Arial"/>
        </w:rPr>
        <w:t>Esecutivo</w:t>
      </w:r>
      <w:r w:rsidRPr="002A35EA">
        <w:rPr>
          <w:rFonts w:asciiTheme="minorHAnsi" w:hAnsiTheme="minorHAnsi" w:cs="Arial"/>
        </w:rPr>
        <w:t>.</w:t>
      </w:r>
    </w:p>
    <w:p w:rsidR="005042E5" w:rsidRPr="002A35EA" w:rsidRDefault="005042E5" w:rsidP="007B7062">
      <w:pPr>
        <w:pStyle w:val="AODocTxtL1"/>
        <w:spacing w:before="0" w:line="300" w:lineRule="exact"/>
        <w:rPr>
          <w:rFonts w:asciiTheme="minorHAnsi" w:hAnsiTheme="minorHAnsi"/>
          <w:sz w:val="20"/>
          <w:lang w:val="it-IT"/>
        </w:rPr>
      </w:pPr>
    </w:p>
    <w:p w:rsidR="005042E5" w:rsidRPr="002A35EA" w:rsidRDefault="005042E5" w:rsidP="007B7062">
      <w:pPr>
        <w:pStyle w:val="AOHead1"/>
        <w:keepNext w:val="0"/>
        <w:widowControl w:val="0"/>
        <w:spacing w:before="0" w:line="300" w:lineRule="exact"/>
        <w:rPr>
          <w:rFonts w:asciiTheme="minorHAnsi" w:hAnsiTheme="minorHAnsi" w:cs="Arial"/>
          <w:caps w:val="0"/>
          <w:sz w:val="20"/>
          <w:lang w:val="it-IT"/>
        </w:rPr>
      </w:pPr>
      <w:bookmarkStart w:id="130" w:name="_Toc106593734"/>
      <w:bookmarkStart w:id="131" w:name="_Ref372119889"/>
      <w:bookmarkStart w:id="132" w:name="_Toc372123059"/>
      <w:r w:rsidRPr="002A35EA">
        <w:rPr>
          <w:rFonts w:asciiTheme="minorHAnsi" w:hAnsiTheme="minorHAnsi" w:cs="Arial"/>
          <w:caps w:val="0"/>
          <w:sz w:val="20"/>
          <w:lang w:val="it-IT"/>
        </w:rPr>
        <w:t>RISOLUZIONE</w:t>
      </w:r>
      <w:bookmarkEnd w:id="130"/>
      <w:r w:rsidR="00BB6105" w:rsidRPr="002A35EA">
        <w:rPr>
          <w:rFonts w:asciiTheme="minorHAnsi" w:hAnsiTheme="minorHAnsi" w:cs="Arial"/>
          <w:caps w:val="0"/>
          <w:sz w:val="20"/>
          <w:lang w:val="it-IT"/>
        </w:rPr>
        <w:t xml:space="preserve"> E RECESSO</w:t>
      </w:r>
      <w:bookmarkEnd w:id="131"/>
      <w:bookmarkEnd w:id="132"/>
    </w:p>
    <w:p w:rsidR="000912FF" w:rsidRPr="002A35EA" w:rsidRDefault="000912FF" w:rsidP="007B7062">
      <w:pPr>
        <w:pStyle w:val="AOAltHead2"/>
        <w:widowControl w:val="0"/>
        <w:tabs>
          <w:tab w:val="clear" w:pos="720"/>
          <w:tab w:val="num" w:pos="709"/>
        </w:tabs>
        <w:spacing w:before="0" w:line="300" w:lineRule="exact"/>
        <w:ind w:left="709" w:hanging="709"/>
        <w:rPr>
          <w:rFonts w:asciiTheme="minorHAnsi" w:hAnsiTheme="minorHAnsi"/>
          <w:sz w:val="20"/>
          <w:lang w:val="it-IT"/>
        </w:rPr>
      </w:pPr>
      <w:bookmarkStart w:id="133" w:name="_Toc107293215"/>
      <w:bookmarkStart w:id="134" w:name="_Toc106593736"/>
      <w:bookmarkStart w:id="135" w:name="_Toc106598663"/>
      <w:r w:rsidRPr="002A35EA">
        <w:rPr>
          <w:rFonts w:asciiTheme="minorHAnsi" w:hAnsiTheme="minorHAnsi" w:cs="Arial"/>
          <w:bCs/>
          <w:sz w:val="20"/>
          <w:lang w:val="it-IT"/>
        </w:rPr>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w:t>
      </w:r>
      <w:bookmarkEnd w:id="133"/>
      <w:r w:rsidR="007F5EC1">
        <w:rPr>
          <w:rFonts w:asciiTheme="minorHAnsi" w:hAnsiTheme="minorHAnsi" w:cs="Arial"/>
          <w:bCs/>
          <w:sz w:val="20"/>
          <w:lang w:val="it-IT"/>
        </w:rPr>
        <w:t xml:space="preserve"> </w:t>
      </w:r>
      <w:r w:rsidRPr="002A35EA">
        <w:rPr>
          <w:rFonts w:asciiTheme="minorHAnsi" w:hAnsiTheme="minorHAnsi"/>
          <w:sz w:val="20"/>
          <w:lang w:val="it-IT"/>
        </w:rPr>
        <w:t xml:space="preserve">e di ritenere definitivamente la garanzia di cui al precedente art. </w:t>
      </w:r>
      <w:r w:rsidR="004008FC" w:rsidRPr="002A35EA">
        <w:rPr>
          <w:rFonts w:asciiTheme="minorHAnsi" w:hAnsiTheme="minorHAnsi"/>
          <w:sz w:val="20"/>
          <w:lang w:val="it-IT"/>
        </w:rPr>
        <w:fldChar w:fldCharType="begin"/>
      </w:r>
      <w:r w:rsidR="00D03281" w:rsidRPr="002A35EA">
        <w:rPr>
          <w:rFonts w:asciiTheme="minorHAnsi" w:hAnsiTheme="minorHAnsi"/>
          <w:sz w:val="20"/>
          <w:lang w:val="it-IT"/>
        </w:rPr>
        <w:instrText xml:space="preserve"> REF _Ref372119872 \r \h </w:instrText>
      </w:r>
      <w:r w:rsidR="00DB688D" w:rsidRPr="00DB688D">
        <w:rPr>
          <w:rFonts w:asciiTheme="minorHAnsi" w:hAnsiTheme="minorHAnsi"/>
          <w:sz w:val="20"/>
          <w:lang w:val="it-IT"/>
        </w:rPr>
        <w:instrText xml:space="preserve"> \* MERGEFORMAT </w:instrText>
      </w:r>
      <w:r w:rsidR="004008FC" w:rsidRPr="002A35EA">
        <w:rPr>
          <w:rFonts w:asciiTheme="minorHAnsi" w:hAnsiTheme="minorHAnsi"/>
          <w:sz w:val="20"/>
          <w:lang w:val="it-IT"/>
        </w:rPr>
      </w:r>
      <w:r w:rsidR="004008FC" w:rsidRPr="002A35EA">
        <w:rPr>
          <w:rFonts w:asciiTheme="minorHAnsi" w:hAnsiTheme="minorHAnsi"/>
          <w:sz w:val="20"/>
          <w:lang w:val="it-IT"/>
        </w:rPr>
        <w:fldChar w:fldCharType="separate"/>
      </w:r>
      <w:r w:rsidR="00EB5228" w:rsidRPr="002A35EA">
        <w:rPr>
          <w:rFonts w:asciiTheme="minorHAnsi" w:hAnsiTheme="minorHAnsi"/>
          <w:sz w:val="20"/>
          <w:lang w:val="it-IT"/>
        </w:rPr>
        <w:t>14</w:t>
      </w:r>
      <w:r w:rsidR="004008FC" w:rsidRPr="002A35EA">
        <w:rPr>
          <w:rFonts w:asciiTheme="minorHAnsi" w:hAnsiTheme="minorHAnsi"/>
          <w:sz w:val="20"/>
          <w:lang w:val="it-IT"/>
        </w:rPr>
        <w:fldChar w:fldCharType="end"/>
      </w:r>
      <w:r w:rsidRPr="002A35EA">
        <w:rPr>
          <w:rFonts w:asciiTheme="minorHAnsi" w:hAnsiTheme="minorHAnsi"/>
          <w:sz w:val="20"/>
          <w:lang w:val="it-IT"/>
        </w:rPr>
        <w:t>, ove essa non sia stata ancora restituita, e/o di applicare una penale equivalente, nonché di procedere nei confronti del Fornitore per il risarcimento del danno.</w:t>
      </w:r>
    </w:p>
    <w:p w:rsidR="000912FF" w:rsidRPr="00CA4B33" w:rsidRDefault="000912FF" w:rsidP="00CA4B33">
      <w:pPr>
        <w:pStyle w:val="AOAltHead2"/>
        <w:widowControl w:val="0"/>
        <w:spacing w:before="0" w:line="300" w:lineRule="exact"/>
        <w:ind w:left="709" w:hanging="709"/>
        <w:rPr>
          <w:rFonts w:asciiTheme="minorHAnsi" w:hAnsiTheme="minorHAnsi"/>
          <w:sz w:val="20"/>
          <w:lang w:val="it-IT"/>
        </w:rPr>
      </w:pPr>
      <w:bookmarkStart w:id="136" w:name="_Toc107293217"/>
      <w:bookmarkStart w:id="137" w:name="_Toc107293216"/>
      <w:r w:rsidRPr="00CA4B33">
        <w:rPr>
          <w:rFonts w:asciiTheme="minorHAnsi" w:hAnsiTheme="minorHAnsi"/>
          <w:sz w:val="20"/>
          <w:lang w:val="it-IT"/>
        </w:rPr>
        <w:t xml:space="preserve">Ferme restando le ulteriori ipotesi di risoluzione previste negli articoli 135 e ss. del </w:t>
      </w:r>
      <w:proofErr w:type="spellStart"/>
      <w:r w:rsidRPr="00CA4B33">
        <w:rPr>
          <w:rFonts w:asciiTheme="minorHAnsi" w:hAnsiTheme="minorHAnsi"/>
          <w:sz w:val="20"/>
          <w:lang w:val="it-IT"/>
        </w:rPr>
        <w:t>D.Lgs.</w:t>
      </w:r>
      <w:proofErr w:type="spellEnd"/>
      <w:r w:rsidRPr="00CA4B33">
        <w:rPr>
          <w:rFonts w:asciiTheme="minorHAnsi" w:hAnsiTheme="minorHAnsi"/>
          <w:sz w:val="20"/>
          <w:lang w:val="it-IT"/>
        </w:rPr>
        <w:t xml:space="preserve"> n. 163/2006, si conviene che, in ogni caso, </w:t>
      </w:r>
      <w:r w:rsidR="00EF02BA" w:rsidRPr="00CA4B33">
        <w:rPr>
          <w:rFonts w:asciiTheme="minorHAnsi" w:hAnsiTheme="minorHAnsi"/>
          <w:sz w:val="20"/>
          <w:lang w:val="it-IT"/>
        </w:rPr>
        <w:t>la Amministrazione</w:t>
      </w:r>
      <w:r w:rsidRPr="00CA4B33">
        <w:rPr>
          <w:rFonts w:asciiTheme="minorHAnsi" w:hAnsiTheme="minorHAnsi"/>
          <w:sz w:val="20"/>
          <w:lang w:val="it-IT"/>
        </w:rPr>
        <w:t>, senza bisogno di assegnare previamente alcun termine per l’adempimento, potr</w:t>
      </w:r>
      <w:r w:rsidR="00EF02BA" w:rsidRPr="00CA4B33">
        <w:rPr>
          <w:rFonts w:asciiTheme="minorHAnsi" w:hAnsiTheme="minorHAnsi"/>
          <w:sz w:val="20"/>
          <w:lang w:val="it-IT"/>
        </w:rPr>
        <w:t>à</w:t>
      </w:r>
      <w:r w:rsidRPr="00CA4B33">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CA4B33">
        <w:rPr>
          <w:rFonts w:asciiTheme="minorHAnsi" w:hAnsiTheme="minorHAnsi"/>
          <w:sz w:val="20"/>
          <w:lang w:val="it-IT"/>
        </w:rPr>
        <w:t>il presente Contratto Esecutivo nei casi previsti dall’art. 24 del Contratto Quadro.</w:t>
      </w:r>
      <w:r w:rsidR="002E58F8" w:rsidRPr="00CA4B33">
        <w:rPr>
          <w:rFonts w:asciiTheme="minorHAnsi" w:hAnsiTheme="minorHAnsi"/>
          <w:sz w:val="20"/>
          <w:lang w:val="it-IT"/>
        </w:rPr>
        <w:t xml:space="preserve"> Resta fermo quanto previsto </w:t>
      </w:r>
      <w:r w:rsidR="00CF355A" w:rsidRPr="00CA4B33">
        <w:rPr>
          <w:rFonts w:asciiTheme="minorHAnsi" w:hAnsiTheme="minorHAnsi"/>
          <w:sz w:val="20"/>
          <w:lang w:val="it-IT"/>
        </w:rPr>
        <w:t>agli artt. 23 e</w:t>
      </w:r>
      <w:r w:rsidR="002E58F8" w:rsidRPr="00CA4B33">
        <w:rPr>
          <w:rFonts w:asciiTheme="minorHAnsi" w:hAnsiTheme="minorHAnsi"/>
          <w:sz w:val="20"/>
          <w:lang w:val="it-IT"/>
        </w:rPr>
        <w:t xml:space="preserve"> 23-bis del presente contratto esecutivo.</w:t>
      </w:r>
    </w:p>
    <w:p w:rsidR="00EF02BA" w:rsidRPr="00CA4B33" w:rsidRDefault="00EF02BA"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138" w:name="_Toc107293218"/>
      <w:bookmarkEnd w:id="136"/>
      <w:r w:rsidRPr="00CA4B33">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CA4B33" w:rsidRDefault="000912FF"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 xml:space="preserve">In tutti le ipotesi di risoluzione di cui al presente art. </w:t>
      </w:r>
      <w:r w:rsidR="004008FC" w:rsidRPr="00CA4B33">
        <w:rPr>
          <w:rFonts w:asciiTheme="minorHAnsi" w:hAnsiTheme="minorHAnsi" w:cs="Arial"/>
          <w:sz w:val="20"/>
          <w:lang w:val="it-IT"/>
        </w:rPr>
        <w:fldChar w:fldCharType="begin"/>
      </w:r>
      <w:r w:rsidR="00D03281" w:rsidRPr="00CA4B33">
        <w:rPr>
          <w:rFonts w:asciiTheme="minorHAnsi" w:hAnsiTheme="minorHAnsi" w:cs="Arial"/>
          <w:sz w:val="20"/>
          <w:lang w:val="it-IT"/>
        </w:rPr>
        <w:instrText xml:space="preserve"> REF _Ref372119889 \r \h </w:instrText>
      </w:r>
      <w:r w:rsidR="00DB688D" w:rsidRPr="00CA4B33">
        <w:rPr>
          <w:rFonts w:asciiTheme="minorHAnsi" w:hAnsiTheme="minorHAnsi" w:cs="Arial"/>
          <w:sz w:val="20"/>
          <w:lang w:val="it-IT"/>
        </w:rPr>
        <w:instrText xml:space="preserve"> \* MERGEFORMAT </w:instrText>
      </w:r>
      <w:r w:rsidR="004008FC" w:rsidRPr="00CA4B33">
        <w:rPr>
          <w:rFonts w:asciiTheme="minorHAnsi" w:hAnsiTheme="minorHAnsi" w:cs="Arial"/>
          <w:sz w:val="20"/>
          <w:lang w:val="it-IT"/>
        </w:rPr>
      </w:r>
      <w:r w:rsidR="004008FC" w:rsidRPr="00CA4B33">
        <w:rPr>
          <w:rFonts w:asciiTheme="minorHAnsi" w:hAnsiTheme="minorHAnsi" w:cs="Arial"/>
          <w:sz w:val="20"/>
          <w:lang w:val="it-IT"/>
        </w:rPr>
        <w:fldChar w:fldCharType="separate"/>
      </w:r>
      <w:r w:rsidR="00EB5228" w:rsidRPr="00CA4B33">
        <w:rPr>
          <w:rFonts w:asciiTheme="minorHAnsi" w:hAnsiTheme="minorHAnsi" w:cs="Arial"/>
          <w:sz w:val="20"/>
          <w:lang w:val="it-IT"/>
        </w:rPr>
        <w:t>17</w:t>
      </w:r>
      <w:r w:rsidR="004008FC" w:rsidRPr="00CA4B33">
        <w:rPr>
          <w:rFonts w:asciiTheme="minorHAnsi" w:hAnsiTheme="minorHAnsi" w:cs="Arial"/>
          <w:sz w:val="20"/>
          <w:lang w:val="it-IT"/>
        </w:rPr>
        <w:fldChar w:fldCharType="end"/>
      </w:r>
      <w:r w:rsidRPr="00CA4B33">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CA4B33">
        <w:rPr>
          <w:rFonts w:asciiTheme="minorHAnsi" w:hAnsiTheme="minorHAnsi" w:cs="Arial"/>
          <w:sz w:val="20"/>
          <w:lang w:val="it-IT"/>
        </w:rPr>
        <w:t>dell’Amministrazione</w:t>
      </w:r>
      <w:r w:rsidRPr="00CA4B33">
        <w:rPr>
          <w:rFonts w:asciiTheme="minorHAnsi" w:hAnsiTheme="minorHAnsi" w:cs="Arial"/>
          <w:sz w:val="20"/>
          <w:lang w:val="it-IT"/>
        </w:rPr>
        <w:t xml:space="preserve"> ai sensi del successivo art. </w:t>
      </w:r>
      <w:r w:rsidR="004008FC" w:rsidRPr="00CA4B33">
        <w:rPr>
          <w:rFonts w:asciiTheme="minorHAnsi" w:hAnsiTheme="minorHAnsi" w:cs="Arial"/>
          <w:sz w:val="20"/>
          <w:lang w:val="it-IT"/>
        </w:rPr>
        <w:fldChar w:fldCharType="begin"/>
      </w:r>
      <w:r w:rsidR="00D03281" w:rsidRPr="00CA4B33">
        <w:rPr>
          <w:rFonts w:asciiTheme="minorHAnsi" w:hAnsiTheme="minorHAnsi" w:cs="Arial"/>
          <w:sz w:val="20"/>
          <w:lang w:val="it-IT"/>
        </w:rPr>
        <w:instrText xml:space="preserve"> REF _Ref372119895 \r \h </w:instrText>
      </w:r>
      <w:r w:rsidR="00DB688D" w:rsidRPr="00CA4B33">
        <w:rPr>
          <w:rFonts w:asciiTheme="minorHAnsi" w:hAnsiTheme="minorHAnsi" w:cs="Arial"/>
          <w:sz w:val="20"/>
          <w:lang w:val="it-IT"/>
        </w:rPr>
        <w:instrText xml:space="preserve"> \* MERGEFORMAT </w:instrText>
      </w:r>
      <w:r w:rsidR="004008FC" w:rsidRPr="00CA4B33">
        <w:rPr>
          <w:rFonts w:asciiTheme="minorHAnsi" w:hAnsiTheme="minorHAnsi" w:cs="Arial"/>
          <w:sz w:val="20"/>
          <w:lang w:val="it-IT"/>
        </w:rPr>
      </w:r>
      <w:r w:rsidR="004008FC" w:rsidRPr="00CA4B33">
        <w:rPr>
          <w:rFonts w:asciiTheme="minorHAnsi" w:hAnsiTheme="minorHAnsi" w:cs="Arial"/>
          <w:sz w:val="20"/>
          <w:lang w:val="it-IT"/>
        </w:rPr>
        <w:fldChar w:fldCharType="separate"/>
      </w:r>
      <w:r w:rsidR="00EB5228" w:rsidRPr="00CA4B33">
        <w:rPr>
          <w:rFonts w:asciiTheme="minorHAnsi" w:hAnsiTheme="minorHAnsi" w:cs="Arial"/>
          <w:sz w:val="20"/>
          <w:lang w:val="it-IT"/>
        </w:rPr>
        <w:t>17.6</w:t>
      </w:r>
      <w:r w:rsidR="004008FC" w:rsidRPr="00CA4B33">
        <w:rPr>
          <w:rFonts w:asciiTheme="minorHAnsi" w:hAnsiTheme="minorHAnsi" w:cs="Arial"/>
          <w:sz w:val="20"/>
          <w:lang w:val="it-IT"/>
        </w:rPr>
        <w:fldChar w:fldCharType="end"/>
      </w:r>
      <w:r w:rsidRPr="00CA4B33">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6B286C" w:rsidRPr="00CA4B33">
        <w:rPr>
          <w:rFonts w:asciiTheme="minorHAnsi" w:hAnsiTheme="minorHAnsi" w:cs="Arial"/>
          <w:sz w:val="20"/>
          <w:lang w:val="it-IT"/>
        </w:rPr>
        <w:t>8.4</w:t>
      </w:r>
      <w:r w:rsidRPr="00CA4B33">
        <w:rPr>
          <w:rFonts w:asciiTheme="minorHAnsi" w:hAnsiTheme="minorHAnsi" w:cs="Arial"/>
          <w:sz w:val="20"/>
          <w:lang w:val="it-IT"/>
        </w:rPr>
        <w:t>.</w:t>
      </w:r>
      <w:bookmarkEnd w:id="138"/>
    </w:p>
    <w:p w:rsidR="005042E5" w:rsidRPr="00CA4B33" w:rsidRDefault="00BB6105" w:rsidP="00CA4B33">
      <w:pPr>
        <w:pStyle w:val="AOAltHead2"/>
        <w:tabs>
          <w:tab w:val="clear" w:pos="720"/>
          <w:tab w:val="num" w:pos="709"/>
          <w:tab w:val="num" w:pos="862"/>
        </w:tabs>
        <w:spacing w:before="0" w:line="300" w:lineRule="exact"/>
        <w:ind w:left="709" w:hanging="709"/>
        <w:rPr>
          <w:rFonts w:asciiTheme="minorHAnsi" w:hAnsiTheme="minorHAnsi" w:cs="Arial"/>
          <w:sz w:val="20"/>
          <w:lang w:val="it-IT"/>
        </w:rPr>
      </w:pPr>
      <w:bookmarkStart w:id="139" w:name="_Ref372119895"/>
      <w:r w:rsidRPr="00CA4B33">
        <w:rPr>
          <w:rFonts w:asciiTheme="minorHAnsi" w:hAnsiTheme="minorHAnsi" w:cs="Arial"/>
          <w:sz w:val="20"/>
          <w:lang w:val="it-IT"/>
        </w:rPr>
        <w:t>Qualora Consip S.p.A. eserciti la facoltà di recesso dal Contratto Quadro in tutto o in parte, l’Amministrazione re</w:t>
      </w:r>
      <w:r w:rsidR="0022395D" w:rsidRPr="00CA4B33">
        <w:rPr>
          <w:rFonts w:asciiTheme="minorHAnsi" w:hAnsiTheme="minorHAnsi" w:cs="Arial"/>
          <w:sz w:val="20"/>
          <w:lang w:val="it-IT"/>
        </w:rPr>
        <w:t xml:space="preserve"> potrà recedere </w:t>
      </w:r>
      <w:r w:rsidRPr="00CA4B33">
        <w:rPr>
          <w:rFonts w:asciiTheme="minorHAnsi" w:hAnsiTheme="minorHAnsi" w:cs="Arial"/>
          <w:sz w:val="20"/>
          <w:lang w:val="it-IT"/>
        </w:rPr>
        <w:t>dal presente Contratto Esecutivo</w:t>
      </w:r>
      <w:bookmarkStart w:id="140" w:name="_Toc106593741"/>
      <w:bookmarkStart w:id="141" w:name="_Toc106598668"/>
      <w:bookmarkEnd w:id="134"/>
      <w:bookmarkEnd w:id="135"/>
      <w:bookmarkEnd w:id="137"/>
      <w:r w:rsidR="005042E5" w:rsidRPr="00CA4B33">
        <w:rPr>
          <w:rFonts w:asciiTheme="minorHAnsi" w:hAnsiTheme="minorHAnsi"/>
          <w:sz w:val="20"/>
          <w:lang w:val="it-IT"/>
        </w:rPr>
        <w:t>.</w:t>
      </w:r>
      <w:bookmarkEnd w:id="139"/>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A decorrere dal </w:t>
      </w:r>
      <w:r w:rsidR="0022395D" w:rsidRPr="00CA4B33">
        <w:rPr>
          <w:rFonts w:asciiTheme="minorHAnsi" w:hAnsiTheme="minorHAnsi"/>
          <w:sz w:val="20"/>
          <w:lang w:val="it-IT"/>
        </w:rPr>
        <w:t xml:space="preserve">12° (dodicesimo) </w:t>
      </w:r>
      <w:r w:rsidRPr="00CA4B33">
        <w:rPr>
          <w:rFonts w:asciiTheme="minorHAnsi" w:hAnsiTheme="minorHAnsi"/>
          <w:sz w:val="20"/>
          <w:lang w:val="it-IT"/>
        </w:rPr>
        <w:t xml:space="preserve">mese successivo alla stipula del </w:t>
      </w:r>
      <w:r w:rsidR="00BB6105" w:rsidRPr="00CA4B33">
        <w:rPr>
          <w:rFonts w:asciiTheme="minorHAnsi" w:hAnsiTheme="minorHAnsi"/>
          <w:sz w:val="20"/>
          <w:lang w:val="it-IT"/>
        </w:rPr>
        <w:t>presente</w:t>
      </w:r>
      <w:r w:rsidRPr="00CA4B33">
        <w:rPr>
          <w:rFonts w:asciiTheme="minorHAnsi" w:hAnsiTheme="minorHAnsi"/>
          <w:sz w:val="20"/>
          <w:lang w:val="it-IT"/>
        </w:rPr>
        <w:t xml:space="preserve"> Contratto </w:t>
      </w:r>
      <w:r w:rsidRPr="00CA4B33">
        <w:rPr>
          <w:rFonts w:asciiTheme="minorHAnsi" w:hAnsiTheme="minorHAnsi"/>
          <w:sz w:val="20"/>
          <w:lang w:val="it-IT"/>
        </w:rPr>
        <w:lastRenderedPageBreak/>
        <w:t xml:space="preserve">Esecutivo, l’Amministrazione ha diritto di recedere </w:t>
      </w:r>
      <w:r w:rsidR="004A61C9" w:rsidRPr="00CA4B33">
        <w:rPr>
          <w:rFonts w:asciiTheme="minorHAnsi" w:hAnsiTheme="minorHAnsi"/>
          <w:sz w:val="20"/>
          <w:lang w:val="it-IT"/>
        </w:rPr>
        <w:t xml:space="preserve">motivatamente </w:t>
      </w:r>
      <w:r w:rsidRPr="00CA4B33">
        <w:rPr>
          <w:rFonts w:asciiTheme="minorHAnsi" w:hAnsiTheme="minorHAnsi"/>
          <w:sz w:val="20"/>
          <w:lang w:val="it-IT"/>
        </w:rPr>
        <w:t>dal presente contratto in qualsiasi momento, con preavviso di almeno 60 (sessanta) giorni solari, da comunicarsi al Fornitore a mezzo PEC o con lettera raccomandata A/R.</w:t>
      </w:r>
      <w:r w:rsidR="00DE76FB" w:rsidRPr="00CA4B33">
        <w:rPr>
          <w:rFonts w:asciiTheme="minorHAnsi" w:hAnsiTheme="minorHAnsi"/>
          <w:sz w:val="20"/>
          <w:lang w:val="it-IT"/>
        </w:rPr>
        <w:t xml:space="preserve"> </w:t>
      </w:r>
      <w:r w:rsidRPr="00CA4B33">
        <w:rPr>
          <w:rFonts w:asciiTheme="minorHAnsi" w:hAnsiTheme="minorHAnsi"/>
          <w:sz w:val="20"/>
          <w:lang w:val="it-IT"/>
        </w:rPr>
        <w:t xml:space="preserve">In tale caso, il Fornitore ha diritto al pagamento da parte dell’Amministrazione dei servizi prestati, purché eseguiti correttamente ed a regola d’arte, secondo il corrispettivo e le condizioni previste nel </w:t>
      </w:r>
      <w:r w:rsidR="00BB6105" w:rsidRPr="00CA4B33">
        <w:rPr>
          <w:rFonts w:asciiTheme="minorHAnsi" w:hAnsiTheme="minorHAnsi"/>
          <w:sz w:val="20"/>
          <w:lang w:val="it-IT"/>
        </w:rPr>
        <w:t xml:space="preserve">presente Contratto Esecutivo e nel </w:t>
      </w:r>
      <w:r w:rsidRPr="00CA4B33">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Dalla data di efficacia del recesso, il Fornitore dovrà cessare tutte le prestazioni contrattuali, assicurando che tale cessazione non comporti danno alcuno all’Amministrazione.</w:t>
      </w:r>
    </w:p>
    <w:p w:rsidR="00AA305A" w:rsidRPr="00CA4B33" w:rsidRDefault="00AA305A" w:rsidP="00CA4B33">
      <w:pPr>
        <w:rPr>
          <w:rFonts w:asciiTheme="minorHAnsi" w:hAnsiTheme="minorHAnsi"/>
        </w:rPr>
      </w:pPr>
    </w:p>
    <w:p w:rsidR="008D1300" w:rsidRPr="00CA4B33" w:rsidRDefault="008D1300" w:rsidP="00CA4B33">
      <w:pPr>
        <w:pStyle w:val="AOHead1"/>
        <w:keepNext w:val="0"/>
        <w:widowControl w:val="0"/>
        <w:spacing w:before="0" w:line="300" w:lineRule="exact"/>
        <w:rPr>
          <w:rFonts w:asciiTheme="minorHAnsi" w:hAnsiTheme="minorHAnsi" w:cs="Arial"/>
          <w:caps w:val="0"/>
          <w:sz w:val="20"/>
          <w:lang w:val="it-IT"/>
        </w:rPr>
      </w:pPr>
      <w:bookmarkStart w:id="142" w:name="_Toc372123060"/>
      <w:r w:rsidRPr="00CA4B33">
        <w:rPr>
          <w:rFonts w:asciiTheme="minorHAnsi" w:hAnsiTheme="minorHAnsi" w:cs="Arial"/>
          <w:caps w:val="0"/>
          <w:sz w:val="20"/>
          <w:lang w:val="it-IT"/>
        </w:rPr>
        <w:t>FORZA MAGGIORE</w:t>
      </w:r>
      <w:bookmarkEnd w:id="142"/>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40"/>
      <w:bookmarkEnd w:id="141"/>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bookmarkStart w:id="143" w:name="_Toc106593742"/>
      <w:bookmarkStart w:id="144" w:name="_Toc106598669"/>
      <w:r w:rsidRPr="00CA4B33">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3"/>
      <w:bookmarkEnd w:id="144"/>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bookmarkStart w:id="145" w:name="_Toc106593743"/>
      <w:bookmarkStart w:id="146" w:name="_Toc106598670"/>
      <w:r w:rsidRPr="00CA4B33">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5"/>
      <w:bookmarkEnd w:id="146"/>
    </w:p>
    <w:p w:rsidR="005042E5" w:rsidRPr="00CA4B33" w:rsidRDefault="005042E5" w:rsidP="00CA4B33">
      <w:pPr>
        <w:pStyle w:val="AODocTxtL1"/>
        <w:spacing w:before="0" w:line="300" w:lineRule="exact"/>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47" w:name="_Toc106593754"/>
      <w:bookmarkStart w:id="148" w:name="_Toc372123061"/>
      <w:r w:rsidRPr="00CA4B33">
        <w:rPr>
          <w:rFonts w:asciiTheme="minorHAnsi" w:hAnsiTheme="minorHAnsi" w:cs="Arial"/>
          <w:caps w:val="0"/>
          <w:sz w:val="20"/>
          <w:lang w:val="it-IT"/>
        </w:rPr>
        <w:t>RESPONSABILITA’ CIVILE</w:t>
      </w:r>
      <w:bookmarkEnd w:id="147"/>
      <w:bookmarkEnd w:id="148"/>
    </w:p>
    <w:p w:rsidR="005042E5" w:rsidRPr="00CA4B33" w:rsidRDefault="008D1300"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Fermo restando quanto previsto dall’art. 27 del Contratto Quadro, i</w:t>
      </w:r>
      <w:r w:rsidR="005042E5" w:rsidRPr="00CA4B33">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CA4B33">
        <w:rPr>
          <w:rFonts w:asciiTheme="minorHAnsi" w:hAnsiTheme="minorHAnsi" w:cs="Arial"/>
          <w:sz w:val="20"/>
          <w:lang w:val="it-IT"/>
        </w:rPr>
        <w:t>dell’Amministrazione</w:t>
      </w:r>
      <w:r w:rsidR="005042E5" w:rsidRPr="00CA4B33">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CA4B33" w:rsidRDefault="005042E5" w:rsidP="00CA4B33">
      <w:pPr>
        <w:pStyle w:val="AODocTxtL1"/>
        <w:spacing w:before="0" w:line="300" w:lineRule="exact"/>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49" w:name="_Toc372123062"/>
      <w:r w:rsidRPr="00CA4B33">
        <w:rPr>
          <w:rFonts w:asciiTheme="minorHAnsi" w:hAnsiTheme="minorHAnsi" w:cs="Arial"/>
          <w:caps w:val="0"/>
          <w:sz w:val="20"/>
          <w:lang w:val="it-IT"/>
        </w:rPr>
        <w:t>TRACCIABILITÀ DEI FLUSSI FINANZIARI – ULTERIORI CLAUSOLE RISOLUTIVE ESPRESSE</w:t>
      </w:r>
      <w:bookmarkEnd w:id="149"/>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Ai sensi e per gli effetti dell’art. 3, comma 8,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Ferme restando le ulteriori ipotesi di risoluzione previste nel presente Contratto </w:t>
      </w:r>
      <w:r w:rsidR="008D1300" w:rsidRPr="00CA4B33">
        <w:rPr>
          <w:rFonts w:asciiTheme="minorHAnsi" w:hAnsiTheme="minorHAnsi"/>
          <w:sz w:val="20"/>
          <w:lang w:val="it-IT"/>
        </w:rPr>
        <w:t>Esecutivo</w:t>
      </w:r>
      <w:r w:rsidRPr="00CA4B33">
        <w:rPr>
          <w:rFonts w:asciiTheme="minorHAnsi" w:hAnsiTheme="minorHAnsi"/>
          <w:sz w:val="20"/>
          <w:lang w:val="it-IT"/>
        </w:rPr>
        <w:t xml:space="preserve">, si conviene che, in ogni caso, </w:t>
      </w:r>
      <w:r w:rsidR="008D1300" w:rsidRPr="00CA4B33">
        <w:rPr>
          <w:rFonts w:asciiTheme="minorHAnsi" w:hAnsiTheme="minorHAnsi"/>
          <w:sz w:val="20"/>
          <w:lang w:val="it-IT"/>
        </w:rPr>
        <w:t>l’Amministrazione</w:t>
      </w:r>
      <w:r w:rsidRPr="00CA4B33">
        <w:rPr>
          <w:rFonts w:asciiTheme="minorHAnsi" w:hAnsiTheme="minorHAnsi"/>
          <w:sz w:val="20"/>
          <w:lang w:val="it-IT"/>
        </w:rPr>
        <w:t xml:space="preserve">, in ottemperanza a quanto disposto dall’art. 3, comma 9 bis,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senza bisogno di assegnare previamente alcun termine per l’adempimento, risolver</w:t>
      </w:r>
      <w:r w:rsidR="008D1300" w:rsidRPr="00CA4B33">
        <w:rPr>
          <w:rFonts w:asciiTheme="minorHAnsi" w:hAnsiTheme="minorHAnsi"/>
          <w:sz w:val="20"/>
          <w:lang w:val="it-IT"/>
        </w:rPr>
        <w:t>à</w:t>
      </w:r>
      <w:r w:rsidRPr="00CA4B33">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CA4B33">
        <w:rPr>
          <w:rFonts w:asciiTheme="minorHAnsi" w:hAnsiTheme="minorHAnsi"/>
          <w:sz w:val="20"/>
          <w:lang w:val="it-IT"/>
        </w:rPr>
        <w:t>a.r.</w:t>
      </w:r>
      <w:proofErr w:type="spellEnd"/>
      <w:r w:rsidRPr="00CA4B33">
        <w:rPr>
          <w:rFonts w:asciiTheme="minorHAnsi" w:hAnsiTheme="minorHAnsi"/>
          <w:sz w:val="20"/>
          <w:lang w:val="it-IT"/>
        </w:rPr>
        <w:t xml:space="preserve">, </w:t>
      </w:r>
      <w:r w:rsidR="008D1300" w:rsidRPr="00CA4B33">
        <w:rPr>
          <w:rFonts w:asciiTheme="minorHAnsi" w:hAnsiTheme="minorHAnsi"/>
          <w:sz w:val="20"/>
          <w:lang w:val="it-IT"/>
        </w:rPr>
        <w:t xml:space="preserve">il presente Contratto </w:t>
      </w:r>
      <w:r w:rsidR="008D1300" w:rsidRPr="00CA4B33">
        <w:rPr>
          <w:rFonts w:asciiTheme="minorHAnsi" w:hAnsiTheme="minorHAnsi"/>
          <w:sz w:val="20"/>
          <w:lang w:val="it-IT"/>
        </w:rPr>
        <w:lastRenderedPageBreak/>
        <w:t>Esecutivo</w:t>
      </w:r>
      <w:r w:rsidRPr="00CA4B33">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del Decreto Legge 12 novembre 2010 n. 187 nonché della Determinazione dell’Autorità per la Vigilanza sui Contratti Pubblici n. 8 del 18 novembre 2010.</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è tenuto a comunicare tempestivamente e comunque entro e non oltre 7 giorni dalla/e variazione/i qualsivoglia variazione intervenuta in ordine </w:t>
      </w:r>
      <w:proofErr w:type="spellStart"/>
      <w:r w:rsidRPr="00CA4B33">
        <w:rPr>
          <w:rFonts w:asciiTheme="minorHAnsi" w:hAnsiTheme="minorHAnsi"/>
          <w:sz w:val="20"/>
          <w:lang w:val="it-IT"/>
        </w:rPr>
        <w:t>aidati</w:t>
      </w:r>
      <w:proofErr w:type="spellEnd"/>
      <w:r w:rsidRPr="00CA4B33">
        <w:rPr>
          <w:rFonts w:asciiTheme="minorHAnsi" w:hAnsiTheme="minorHAnsi"/>
          <w:sz w:val="20"/>
          <w:lang w:val="it-IT"/>
        </w:rPr>
        <w:t xml:space="preserve"> relativi agli estremi identificativi del/i conto/i corrente/i dedicato/i nonché le generalità (nome e cognome) e il codice fiscale delle persone delegate ad operare su detto/i conto/i.</w:t>
      </w:r>
    </w:p>
    <w:p w:rsidR="005042E5"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nella sua qualità di appaltatore, si obbliga, a mente dell’art. 3, comma 8,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CA4B33">
        <w:rPr>
          <w:rFonts w:asciiTheme="minorHAnsi" w:hAnsiTheme="minorHAnsi"/>
          <w:sz w:val="20"/>
          <w:lang w:val="it-IT"/>
        </w:rPr>
        <w:t xml:space="preserve"> 13 agosto 2010 n. 136 e </w:t>
      </w:r>
      <w:proofErr w:type="spellStart"/>
      <w:r w:rsidR="008D1300" w:rsidRPr="00CA4B33">
        <w:rPr>
          <w:rFonts w:asciiTheme="minorHAnsi" w:hAnsiTheme="minorHAnsi"/>
          <w:sz w:val="20"/>
          <w:lang w:val="it-IT"/>
        </w:rPr>
        <w:t>s.m.i.</w:t>
      </w:r>
      <w:proofErr w:type="spellEnd"/>
    </w:p>
    <w:p w:rsidR="005042E5"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CA4B33">
        <w:rPr>
          <w:rFonts w:asciiTheme="minorHAnsi" w:hAnsiTheme="minorHAnsi"/>
          <w:sz w:val="20"/>
          <w:lang w:val="it-IT"/>
        </w:rPr>
        <w:t>s.m.i</w:t>
      </w:r>
      <w:proofErr w:type="spellEnd"/>
      <w:r w:rsidRPr="00CA4B33">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2A35EA" w:rsidRPr="00CA4B33">
        <w:rPr>
          <w:rFonts w:asciiTheme="minorHAnsi" w:hAnsiTheme="minorHAnsi"/>
          <w:sz w:val="20"/>
          <w:lang w:val="it-IT"/>
        </w:rPr>
        <w:t xml:space="preserve"> </w:t>
      </w:r>
      <w:r w:rsidRPr="00CA4B33">
        <w:rPr>
          <w:rFonts w:asciiTheme="minorHAnsi" w:hAnsiTheme="minorHAnsi"/>
          <w:sz w:val="20"/>
          <w:lang w:val="it-IT"/>
        </w:rPr>
        <w:t>idonei a consentire la piena tracciabilità dei flussi finanziari.</w:t>
      </w:r>
    </w:p>
    <w:p w:rsidR="00AA305A" w:rsidRPr="00CA4B33" w:rsidRDefault="005042E5" w:rsidP="00CA4B33">
      <w:pPr>
        <w:ind w:left="709"/>
        <w:rPr>
          <w:rFonts w:asciiTheme="minorHAnsi" w:hAnsiTheme="minorHAnsi"/>
        </w:rPr>
      </w:pPr>
      <w:r w:rsidRPr="00CA4B33">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CA4B33">
        <w:rPr>
          <w:rFonts w:asciiTheme="minorHAnsi" w:hAnsiTheme="minorHAnsi"/>
        </w:rPr>
        <w:t>su richiamata</w:t>
      </w:r>
      <w:r w:rsidRPr="00CA4B33">
        <w:rPr>
          <w:rFonts w:asciiTheme="minorHAnsi" w:hAnsiTheme="minorHAnsi"/>
        </w:rPr>
        <w:t xml:space="preserve"> Legge.</w:t>
      </w:r>
    </w:p>
    <w:p w:rsidR="005042E5" w:rsidRPr="00CA4B33" w:rsidRDefault="005042E5" w:rsidP="00CA4B33">
      <w:pPr>
        <w:ind w:left="709"/>
        <w:rPr>
          <w:rFonts w:asciiTheme="minorHAnsi" w:hAnsiTheme="minorHAnsi"/>
        </w:rPr>
      </w:pPr>
      <w:r w:rsidRPr="00CA4B33">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CA4B33">
        <w:rPr>
          <w:rFonts w:asciiTheme="minorHAnsi" w:hAnsiTheme="minorHAnsi"/>
        </w:rPr>
        <w:t>su richiamata</w:t>
      </w:r>
      <w:r w:rsidRPr="00CA4B33">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CA4B33" w:rsidRDefault="005042E5" w:rsidP="00CA4B33">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5042E5" w:rsidRPr="00CA4B33" w:rsidRDefault="005042E5" w:rsidP="00CA4B33">
      <w:pPr>
        <w:pStyle w:val="AODocTxtL1"/>
        <w:numPr>
          <w:ilvl w:val="0"/>
          <w:numId w:val="0"/>
        </w:numPr>
        <w:spacing w:before="0" w:line="300" w:lineRule="exact"/>
        <w:ind w:left="720"/>
        <w:rPr>
          <w:rFonts w:asciiTheme="minorHAnsi" w:hAnsiTheme="minorHAnsi"/>
          <w:sz w:val="20"/>
          <w:lang w:val="it-IT"/>
        </w:rPr>
      </w:pPr>
    </w:p>
    <w:p w:rsidR="005042E5" w:rsidRPr="00CA4B33" w:rsidRDefault="005042E5" w:rsidP="00CA4B33">
      <w:pPr>
        <w:pStyle w:val="AOHead1"/>
        <w:keepNext w:val="0"/>
        <w:widowControl w:val="0"/>
        <w:spacing w:before="0" w:line="300" w:lineRule="exact"/>
        <w:rPr>
          <w:rFonts w:asciiTheme="minorHAnsi" w:hAnsiTheme="minorHAnsi" w:cs="Arial"/>
          <w:caps w:val="0"/>
          <w:sz w:val="20"/>
          <w:lang w:val="it-IT"/>
        </w:rPr>
      </w:pPr>
      <w:bookmarkStart w:id="150" w:name="_Toc106593756"/>
      <w:bookmarkStart w:id="151" w:name="_Toc372123063"/>
      <w:r w:rsidRPr="00CA4B33">
        <w:rPr>
          <w:rFonts w:asciiTheme="minorHAnsi" w:hAnsiTheme="minorHAnsi" w:cs="Arial"/>
          <w:caps w:val="0"/>
          <w:sz w:val="20"/>
          <w:lang w:val="it-IT"/>
        </w:rPr>
        <w:t>ONERI FISCALI E SPESE CONTRATTUALI</w:t>
      </w:r>
      <w:bookmarkEnd w:id="150"/>
      <w:bookmarkEnd w:id="151"/>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lastRenderedPageBreak/>
        <w:t>Il Fornitore riconosce a proprio carico tutti gli oneri fiscali e tutte le spese contrattuali relative al presente atto.</w:t>
      </w:r>
    </w:p>
    <w:p w:rsidR="005042E5" w:rsidRPr="00CA4B33" w:rsidRDefault="005042E5"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DB688D" w:rsidRPr="00CA4B33" w:rsidRDefault="00DB688D"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CA4B33">
        <w:rPr>
          <w:rFonts w:asciiTheme="minorHAnsi" w:hAnsiTheme="minorHAnsi" w:cs="Arial"/>
          <w:sz w:val="20"/>
          <w:lang w:val="it-IT"/>
        </w:rPr>
        <w:t>D.Lgs.</w:t>
      </w:r>
      <w:proofErr w:type="spellEnd"/>
      <w:r w:rsidRPr="00CA4B33">
        <w:rPr>
          <w:rFonts w:asciiTheme="minorHAnsi" w:hAnsiTheme="minorHAnsi" w:cs="Arial"/>
          <w:sz w:val="20"/>
          <w:lang w:val="it-IT"/>
        </w:rPr>
        <w:t xml:space="preserve"> 1 dicembre 2009, n. 177, come disciplinato dal D.P.C.M. 23 giugno 2010. Pertanto, le Amministrazioni Beneficiarie sono tenute a versare a Consip S.p.A.,</w:t>
      </w:r>
      <w:r w:rsidR="00ED6973" w:rsidRPr="00CA4B33">
        <w:rPr>
          <w:rFonts w:asciiTheme="minorHAnsi" w:hAnsiTheme="minorHAnsi" w:cs="Arial"/>
          <w:sz w:val="20"/>
          <w:lang w:val="it-IT"/>
        </w:rPr>
        <w:t xml:space="preserve"> </w:t>
      </w:r>
      <w:r w:rsidRPr="00CA4B33">
        <w:rPr>
          <w:rFonts w:asciiTheme="minorHAnsi" w:hAnsiTheme="minorHAnsi" w:cs="Arial"/>
          <w:sz w:val="20"/>
          <w:lang w:val="it-IT"/>
        </w:rPr>
        <w:t>entro il termine di 30 (trenta) giorni solari dalla data di perfezionamento del presente Contratto Esecutivo ,il predetto contributo nella misura prevista dall’art. 2, lettera a) o lettera b), del D.P.C.M. 23 giugno 2010, in ragione del valore complessivo del presente Contratto Esecutivo.</w:t>
      </w:r>
    </w:p>
    <w:p w:rsidR="00062626" w:rsidRPr="00CA4B33" w:rsidRDefault="00062626" w:rsidP="00CA4B33">
      <w:pPr>
        <w:pStyle w:val="AOAltHead2"/>
        <w:widowControl w:val="0"/>
        <w:numPr>
          <w:ilvl w:val="0"/>
          <w:numId w:val="0"/>
        </w:numPr>
        <w:spacing w:before="0" w:line="300" w:lineRule="exact"/>
        <w:ind w:left="709"/>
        <w:rPr>
          <w:rFonts w:asciiTheme="minorHAnsi" w:hAnsiTheme="minorHAnsi" w:cs="Arial"/>
          <w:sz w:val="20"/>
          <w:lang w:val="it-IT"/>
        </w:rPr>
      </w:pPr>
      <w:r w:rsidRPr="00CA4B33">
        <w:rPr>
          <w:rFonts w:asciiTheme="minorHAnsi" w:hAnsiTheme="minorHAnsi" w:cs="Arial"/>
          <w:sz w:val="20"/>
          <w:lang w:val="it-IT"/>
        </w:rPr>
        <w:t xml:space="preserve">Il valore </w:t>
      </w:r>
      <w:r w:rsidR="00812FF2" w:rsidRPr="00CA4B33">
        <w:rPr>
          <w:rFonts w:asciiTheme="minorHAnsi" w:hAnsiTheme="minorHAnsi" w:cs="Arial"/>
          <w:sz w:val="20"/>
          <w:lang w:val="it-IT"/>
        </w:rPr>
        <w:t xml:space="preserve">complessivo del presente Contratto Esecutivo </w:t>
      </w:r>
      <w:r w:rsidRPr="00CA4B33">
        <w:rPr>
          <w:rFonts w:asciiTheme="minorHAnsi" w:hAnsiTheme="minorHAnsi" w:cs="Arial"/>
          <w:sz w:val="20"/>
          <w:lang w:val="it-IT"/>
        </w:rPr>
        <w:t>è quello espressamente indicato al paragrafo ________ del Progetto dei Fabbisogni approvato dall’Amministrazione Beneficiaria all’atto della stipula del presente Contratto Esecutivo</w:t>
      </w:r>
      <w:r w:rsidR="00812FF2" w:rsidRPr="00CA4B33">
        <w:rPr>
          <w:rFonts w:asciiTheme="minorHAnsi" w:hAnsiTheme="minorHAnsi" w:cs="Arial"/>
          <w:sz w:val="20"/>
          <w:lang w:val="it-IT"/>
        </w:rPr>
        <w:t>. Di conseguenza, il valore del contributo dovuto dall’Amministrazione Beneficiaria ammonta ad €_________(Euro__________)</w:t>
      </w:r>
      <w:r w:rsidR="005B067D" w:rsidRPr="00CA4B33">
        <w:rPr>
          <w:rFonts w:asciiTheme="minorHAnsi" w:hAnsiTheme="minorHAnsi" w:cs="Arial"/>
          <w:sz w:val="20"/>
          <w:lang w:val="it-IT"/>
        </w:rPr>
        <w:t>.</w:t>
      </w:r>
    </w:p>
    <w:p w:rsidR="00DB688D" w:rsidRPr="00CA4B33" w:rsidRDefault="00DB688D" w:rsidP="00CA4B33">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062626" w:rsidRPr="00CA4B33" w:rsidRDefault="00062626" w:rsidP="00A92CA5">
      <w:pPr>
        <w:pStyle w:val="AOAltHead2"/>
        <w:widowControl w:val="0"/>
        <w:numPr>
          <w:ilvl w:val="0"/>
          <w:numId w:val="0"/>
        </w:numPr>
        <w:spacing w:before="0" w:line="300" w:lineRule="exact"/>
        <w:ind w:left="709"/>
        <w:rPr>
          <w:rFonts w:asciiTheme="minorHAnsi" w:hAnsiTheme="minorHAnsi" w:cs="Arial"/>
          <w:sz w:val="20"/>
          <w:lang w:val="it-IT"/>
        </w:rPr>
      </w:pPr>
      <w:r w:rsidRPr="00CA4B33">
        <w:rPr>
          <w:rFonts w:asciiTheme="minorHAnsi" w:hAnsiTheme="minorHAnsi" w:cs="Arial"/>
          <w:sz w:val="20"/>
          <w:lang w:val="it-IT"/>
        </w:rPr>
        <w:t>A</w:t>
      </w:r>
      <w:r w:rsidR="009F7FBE" w:rsidRPr="00CA4B33">
        <w:rPr>
          <w:rFonts w:asciiTheme="minorHAnsi" w:hAnsiTheme="minorHAnsi" w:cs="Arial"/>
          <w:sz w:val="20"/>
          <w:lang w:val="it-IT"/>
        </w:rPr>
        <w:t xml:space="preserve"> tal fine, nei casi di cui al precedente periodo, il Fornitore provvederà a comunicare all’Amministrazione e per conoscenza a Consip</w:t>
      </w:r>
      <w:r w:rsidR="005B067D" w:rsidRPr="00CA4B33">
        <w:rPr>
          <w:rFonts w:asciiTheme="minorHAnsi" w:hAnsiTheme="minorHAnsi" w:cs="Arial"/>
          <w:sz w:val="20"/>
          <w:lang w:val="it-IT"/>
        </w:rPr>
        <w:t xml:space="preserve">, entro il termine di </w:t>
      </w:r>
      <w:r w:rsidR="002D5DEA" w:rsidRPr="00CA4B33">
        <w:rPr>
          <w:rFonts w:asciiTheme="minorHAnsi" w:hAnsiTheme="minorHAnsi" w:cs="Arial"/>
          <w:sz w:val="20"/>
          <w:lang w:val="it-IT"/>
        </w:rPr>
        <w:t>10</w:t>
      </w:r>
      <w:r w:rsidR="005B067D" w:rsidRPr="00CA4B33">
        <w:rPr>
          <w:rFonts w:asciiTheme="minorHAnsi" w:hAnsiTheme="minorHAnsi" w:cs="Arial"/>
          <w:sz w:val="20"/>
          <w:lang w:val="it-IT"/>
        </w:rPr>
        <w:t xml:space="preserve"> (</w:t>
      </w:r>
      <w:r w:rsidR="002D5DEA" w:rsidRPr="00CA4B33">
        <w:rPr>
          <w:rFonts w:asciiTheme="minorHAnsi" w:hAnsiTheme="minorHAnsi" w:cs="Arial"/>
          <w:sz w:val="20"/>
          <w:lang w:val="it-IT"/>
        </w:rPr>
        <w:t>dieci</w:t>
      </w:r>
      <w:r w:rsidR="005B067D" w:rsidRPr="00CA4B33">
        <w:rPr>
          <w:rFonts w:asciiTheme="minorHAnsi" w:hAnsiTheme="minorHAnsi" w:cs="Arial"/>
          <w:sz w:val="20"/>
          <w:lang w:val="it-IT"/>
        </w:rPr>
        <w:t>) giorni solari dalla data di approvazione del Progetto dei Fabbisogni incrementato,</w:t>
      </w:r>
      <w:r w:rsidR="009F7FBE" w:rsidRPr="00CA4B33">
        <w:rPr>
          <w:rFonts w:asciiTheme="minorHAnsi" w:hAnsiTheme="minorHAnsi" w:cs="Arial"/>
          <w:sz w:val="20"/>
          <w:lang w:val="it-IT"/>
        </w:rPr>
        <w:t xml:space="preserve"> </w:t>
      </w:r>
      <w:r w:rsidR="00BB6C8C" w:rsidRPr="00CA4B33">
        <w:rPr>
          <w:rFonts w:asciiTheme="minorHAnsi" w:hAnsiTheme="minorHAnsi" w:cs="Arial"/>
          <w:sz w:val="20"/>
          <w:lang w:val="it-IT"/>
        </w:rPr>
        <w:t xml:space="preserve">il valore </w:t>
      </w:r>
      <w:r w:rsidR="00812FF2" w:rsidRPr="00CA4B33">
        <w:rPr>
          <w:rFonts w:asciiTheme="minorHAnsi" w:hAnsiTheme="minorHAnsi" w:cs="Arial"/>
          <w:sz w:val="20"/>
          <w:lang w:val="it-IT"/>
        </w:rPr>
        <w:t xml:space="preserve">aggiornato del Progetto dei Fabbisogni e il valore del contributo dovuto in ragione del relativo incremento. </w:t>
      </w:r>
    </w:p>
    <w:p w:rsidR="00DB688D" w:rsidRPr="00CA4B33" w:rsidRDefault="00DB688D" w:rsidP="00A92CA5">
      <w:pPr>
        <w:pStyle w:val="AOAltHead2"/>
        <w:widowControl w:val="0"/>
        <w:spacing w:before="0" w:line="300" w:lineRule="exact"/>
        <w:ind w:left="709" w:hanging="709"/>
        <w:rPr>
          <w:rFonts w:asciiTheme="minorHAnsi" w:hAnsiTheme="minorHAnsi" w:cs="Arial"/>
          <w:sz w:val="20"/>
          <w:lang w:val="it-IT"/>
        </w:rPr>
      </w:pPr>
      <w:r w:rsidRPr="00CA4B33">
        <w:rPr>
          <w:rFonts w:asciiTheme="minorHAnsi" w:hAnsiTheme="minorHAnsi" w:cs="Arial"/>
          <w:sz w:val="20"/>
          <w:lang w:val="it-IT"/>
        </w:rPr>
        <w:t>Le modalità operative di pagamento del predetto contributo sono rese note alle Amministrazioni Beneficiarie a mezzo di apposita comunicazione sul sito internet della Consip S.p.A. (</w:t>
      </w:r>
      <w:r w:rsidR="00B239F6">
        <w:fldChar w:fldCharType="begin"/>
      </w:r>
      <w:r w:rsidR="00B239F6" w:rsidRPr="0058503D">
        <w:rPr>
          <w:lang w:val="it-IT"/>
        </w:rPr>
        <w:instrText xml:space="preserve"> HYPERLINK "http://www.consip.it" </w:instrText>
      </w:r>
      <w:r w:rsidR="00B239F6">
        <w:fldChar w:fldCharType="separate"/>
      </w:r>
      <w:r w:rsidRPr="00CA4B33">
        <w:rPr>
          <w:rFonts w:asciiTheme="minorHAnsi" w:hAnsiTheme="minorHAnsi"/>
          <w:sz w:val="20"/>
          <w:lang w:val="it-IT"/>
        </w:rPr>
        <w:t>www.consip.it</w:t>
      </w:r>
      <w:r w:rsidR="00B239F6">
        <w:rPr>
          <w:rFonts w:asciiTheme="minorHAnsi" w:hAnsiTheme="minorHAnsi"/>
          <w:sz w:val="20"/>
          <w:lang w:val="it-IT"/>
        </w:rPr>
        <w:fldChar w:fldCharType="end"/>
      </w:r>
      <w:r w:rsidRPr="00CA4B33">
        <w:rPr>
          <w:rFonts w:asciiTheme="minorHAnsi" w:hAnsiTheme="minorHAnsi" w:cs="Arial"/>
          <w:sz w:val="20"/>
          <w:lang w:val="it-IT"/>
        </w:rPr>
        <w:t>).</w:t>
      </w:r>
    </w:p>
    <w:p w:rsidR="005042E5" w:rsidRPr="00CA4B33" w:rsidRDefault="005042E5" w:rsidP="00CA4B33">
      <w:pPr>
        <w:rPr>
          <w:rFonts w:asciiTheme="minorHAnsi" w:hAnsiTheme="minorHAnsi"/>
        </w:rPr>
      </w:pPr>
    </w:p>
    <w:p w:rsidR="005042E5" w:rsidRPr="00CA4B33" w:rsidRDefault="005042E5" w:rsidP="00CA4B33">
      <w:pPr>
        <w:pStyle w:val="AOHead1"/>
        <w:keepNext w:val="0"/>
        <w:widowControl w:val="0"/>
        <w:spacing w:before="0" w:line="300" w:lineRule="exact"/>
        <w:rPr>
          <w:rFonts w:asciiTheme="minorHAnsi" w:hAnsiTheme="minorHAnsi"/>
          <w:sz w:val="20"/>
          <w:lang w:val="it-IT"/>
        </w:rPr>
      </w:pPr>
      <w:bookmarkStart w:id="152" w:name="_Toc372123064"/>
      <w:r w:rsidRPr="00CA4B33">
        <w:rPr>
          <w:rFonts w:asciiTheme="minorHAnsi" w:hAnsiTheme="minorHAnsi"/>
          <w:caps w:val="0"/>
          <w:sz w:val="20"/>
          <w:lang w:val="it-IT"/>
        </w:rPr>
        <w:t>FORO COMPETENTE</w:t>
      </w:r>
      <w:bookmarkEnd w:id="152"/>
    </w:p>
    <w:p w:rsidR="00AA305A" w:rsidRPr="00CA4B33" w:rsidRDefault="005042E5" w:rsidP="00A92CA5">
      <w:pPr>
        <w:pStyle w:val="AOAltHead2"/>
        <w:widowControl w:val="0"/>
        <w:spacing w:before="0" w:line="300" w:lineRule="exact"/>
        <w:ind w:left="709" w:hanging="709"/>
        <w:rPr>
          <w:rFonts w:asciiTheme="minorHAnsi" w:hAnsiTheme="minorHAnsi"/>
          <w:sz w:val="20"/>
          <w:lang w:val="it-IT"/>
        </w:rPr>
      </w:pPr>
      <w:r w:rsidRPr="00CA4B33">
        <w:rPr>
          <w:rFonts w:asciiTheme="minorHAnsi" w:hAnsiTheme="minorHAnsi"/>
          <w:sz w:val="20"/>
          <w:lang w:val="it-IT"/>
        </w:rPr>
        <w:t xml:space="preserve">Per tutte le questioni relative ai rapporti tra il Fornitore e </w:t>
      </w:r>
      <w:r w:rsidR="00766B82" w:rsidRPr="00CA4B33">
        <w:rPr>
          <w:rFonts w:asciiTheme="minorHAnsi" w:hAnsiTheme="minorHAnsi"/>
          <w:sz w:val="20"/>
          <w:lang w:val="it-IT"/>
        </w:rPr>
        <w:t>l’Amministrazione</w:t>
      </w:r>
      <w:r w:rsidRPr="00CA4B33">
        <w:rPr>
          <w:rFonts w:asciiTheme="minorHAnsi" w:hAnsiTheme="minorHAnsi"/>
          <w:sz w:val="20"/>
          <w:lang w:val="it-IT"/>
        </w:rPr>
        <w:t>, la competenza è determinata in base alla normativa vigente.</w:t>
      </w:r>
    </w:p>
    <w:p w:rsidR="005042E5" w:rsidRPr="00CA4B33" w:rsidRDefault="005042E5" w:rsidP="00CA4B33">
      <w:pPr>
        <w:pStyle w:val="AODocTxtL1"/>
        <w:spacing w:before="0" w:line="300" w:lineRule="exact"/>
        <w:rPr>
          <w:rFonts w:asciiTheme="minorHAnsi" w:hAnsiTheme="minorHAnsi"/>
          <w:sz w:val="20"/>
          <w:lang w:val="it-IT"/>
        </w:rPr>
      </w:pPr>
    </w:p>
    <w:p w:rsidR="00A92CA5" w:rsidRDefault="00A92CA5" w:rsidP="00A92CA5">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 xml:space="preserve">Con la sottoscrizione del Contratto, il rappresentante legale del Fornitore acconsente espressamente al trattamento dei dati personali come sopra definito e si impegna ad adempiere agli obblighi di rilascio dell’informativa e di richiesta del consenso, ove </w:t>
      </w:r>
      <w:r w:rsidRPr="00A92CA5">
        <w:rPr>
          <w:rFonts w:ascii="Calibri" w:hAnsi="Calibri"/>
          <w:sz w:val="20"/>
          <w:lang w:val="it-IT"/>
        </w:rPr>
        <w:lastRenderedPageBreak/>
        <w:t>necessario, nei confronti delle persone fisiche interessate di cui sono forniti dati personali nell’ambito dell’esecuzione del contratto esecutivo, per le finalità descritte nella Lettera di invito e di quanto sopra precisato.</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A92CA5" w:rsidRPr="00A92CA5" w:rsidRDefault="00A92CA5" w:rsidP="00A92CA5">
      <w:pPr>
        <w:pStyle w:val="AOAltHead2"/>
        <w:numPr>
          <w:ilvl w:val="1"/>
          <w:numId w:val="39"/>
        </w:numPr>
        <w:tabs>
          <w:tab w:val="left" w:pos="708"/>
        </w:tabs>
        <w:spacing w:before="0" w:line="300" w:lineRule="exact"/>
        <w:ind w:left="709" w:hanging="709"/>
        <w:outlineLvl w:val="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A92CA5" w:rsidRPr="00A92CA5" w:rsidRDefault="00A92CA5" w:rsidP="00A92CA5">
      <w:pPr>
        <w:pStyle w:val="AODocTxtL1"/>
        <w:numPr>
          <w:ilvl w:val="1"/>
          <w:numId w:val="37"/>
        </w:numPr>
        <w:rPr>
          <w:szCs w:val="22"/>
          <w:lang w:val="it-IT"/>
        </w:rPr>
      </w:pPr>
    </w:p>
    <w:p w:rsidR="00A92CA5" w:rsidRPr="00A92CA5" w:rsidRDefault="00A92CA5" w:rsidP="00A92CA5">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A92CA5" w:rsidRDefault="00A92CA5" w:rsidP="00A92CA5">
      <w:pPr>
        <w:rPr>
          <w:b/>
          <w:bCs/>
          <w:caps/>
          <w:lang w:eastAsia="ar-SA"/>
        </w:rPr>
      </w:pP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w:t>
      </w:r>
      <w:r>
        <w:rPr>
          <w:rFonts w:ascii="Calibri" w:hAnsi="Calibri"/>
          <w:lang w:eastAsia="it-IT"/>
        </w:rPr>
        <w:lastRenderedPageBreak/>
        <w:t xml:space="preserve">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A92CA5" w:rsidRDefault="00A92CA5" w:rsidP="00A92CA5">
      <w:pPr>
        <w:spacing w:before="100" w:line="300" w:lineRule="atLeast"/>
        <w:ind w:left="709" w:hanging="709"/>
        <w:rPr>
          <w:rFonts w:ascii="Calibri" w:hAnsi="Calibri"/>
          <w:b/>
          <w:bCs/>
          <w:i/>
          <w:iCs/>
          <w:color w:val="0000FF"/>
          <w:lang w:eastAsia="ar-SA"/>
        </w:rPr>
      </w:pPr>
      <w:r w:rsidRPr="00A92CA5">
        <w:rPr>
          <w:rFonts w:ascii="Calibri" w:hAnsi="Calibri"/>
          <w:bCs/>
          <w:lang w:eastAsia="it-IT"/>
        </w:rPr>
        <w:t>23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A92CA5" w:rsidRDefault="00A92CA5" w:rsidP="00A92CA5">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23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A92CA5" w:rsidRDefault="00A92CA5" w:rsidP="00A92CA5">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A92CA5" w:rsidRDefault="00A92CA5" w:rsidP="00A92CA5">
      <w:pPr>
        <w:numPr>
          <w:ilvl w:val="0"/>
          <w:numId w:val="40"/>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A92CA5" w:rsidRDefault="00A92CA5" w:rsidP="00A92CA5">
      <w:pPr>
        <w:numPr>
          <w:ilvl w:val="0"/>
          <w:numId w:val="40"/>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A92CA5" w:rsidRDefault="00A92CA5" w:rsidP="00A92CA5">
      <w:pPr>
        <w:numPr>
          <w:ilvl w:val="0"/>
          <w:numId w:val="40"/>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A92CA5" w:rsidRDefault="00A92CA5" w:rsidP="00A92CA5">
      <w:pPr>
        <w:numPr>
          <w:ilvl w:val="1"/>
          <w:numId w:val="41"/>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A92CA5" w:rsidRDefault="00A92CA5" w:rsidP="00A92CA5">
      <w:pPr>
        <w:numPr>
          <w:ilvl w:val="1"/>
          <w:numId w:val="41"/>
        </w:numPr>
        <w:spacing w:before="100" w:line="300" w:lineRule="atLeast"/>
        <w:ind w:hanging="11"/>
        <w:rPr>
          <w:rFonts w:ascii="Calibri" w:hAnsi="Calibri"/>
        </w:rPr>
      </w:pPr>
      <w:r>
        <w:rPr>
          <w:rFonts w:ascii="Calibri" w:hAnsi="Calibri"/>
        </w:rPr>
        <w:t>ricevano la formazione necessaria in materia di protezione dei dati personali;</w:t>
      </w:r>
    </w:p>
    <w:p w:rsidR="00A92CA5" w:rsidRDefault="00A92CA5" w:rsidP="00A92CA5">
      <w:pPr>
        <w:numPr>
          <w:ilvl w:val="1"/>
          <w:numId w:val="41"/>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w:t>
      </w:r>
      <w:r>
        <w:rPr>
          <w:rFonts w:ascii="Calibri" w:hAnsi="Calibri"/>
        </w:rPr>
        <w:lastRenderedPageBreak/>
        <w:t xml:space="preserve">personali siano trattati, in ossequio al principio di necessità ovvero che siano trattati  solamente per le finalità previste e per il periodo strettamente necessario al raggiungimento delle stesse (privacy by default); </w:t>
      </w:r>
    </w:p>
    <w:p w:rsidR="00A92CA5" w:rsidRDefault="00A92CA5" w:rsidP="00A92CA5">
      <w:pPr>
        <w:numPr>
          <w:ilvl w:val="0"/>
          <w:numId w:val="40"/>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A92CA5" w:rsidRDefault="00A92CA5" w:rsidP="00A92CA5">
      <w:pPr>
        <w:numPr>
          <w:ilvl w:val="0"/>
          <w:numId w:val="40"/>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A92CA5" w:rsidRDefault="00A92CA5" w:rsidP="00A92CA5">
      <w:pPr>
        <w:numPr>
          <w:ilvl w:val="0"/>
          <w:numId w:val="40"/>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A92CA5" w:rsidRDefault="00A92CA5" w:rsidP="00A92CA5">
      <w:pPr>
        <w:numPr>
          <w:ilvl w:val="0"/>
          <w:numId w:val="40"/>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A92CA5" w:rsidRDefault="00A92CA5" w:rsidP="00A92CA5">
      <w:pPr>
        <w:numPr>
          <w:ilvl w:val="0"/>
          <w:numId w:val="41"/>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A92CA5" w:rsidRDefault="00A92CA5" w:rsidP="00A92CA5">
      <w:pPr>
        <w:numPr>
          <w:ilvl w:val="0"/>
          <w:numId w:val="41"/>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A92CA5" w:rsidRDefault="00A92CA5" w:rsidP="00A92CA5">
      <w:pPr>
        <w:numPr>
          <w:ilvl w:val="0"/>
          <w:numId w:val="41"/>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A92CA5" w:rsidRDefault="00A92CA5" w:rsidP="00A92CA5">
      <w:pPr>
        <w:numPr>
          <w:ilvl w:val="0"/>
          <w:numId w:val="41"/>
        </w:numPr>
        <w:spacing w:before="100" w:line="300" w:lineRule="atLeast"/>
        <w:rPr>
          <w:rFonts w:ascii="Calibri" w:hAnsi="Calibri"/>
        </w:rPr>
      </w:pPr>
      <w:r>
        <w:rPr>
          <w:rFonts w:ascii="Calibri" w:hAnsi="Calibri"/>
        </w:rPr>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lastRenderedPageBreak/>
        <w:t>•             la capacità di assicurare, su base permanente, la riservatezza, l’integrità, la disponibilità e la resilienza dei sistemi e dei servizi che trattano i dati personali;</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A92CA5" w:rsidRPr="00A92CA5" w:rsidRDefault="00A92CA5" w:rsidP="00A92CA5">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A92CA5" w:rsidRDefault="00A92CA5" w:rsidP="00A92CA5">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A92CA5" w:rsidRDefault="00A92CA5" w:rsidP="00A92CA5">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A92CA5" w:rsidRP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A92CA5" w:rsidRDefault="00A92CA5" w:rsidP="00A92CA5">
      <w:pPr>
        <w:spacing w:before="100" w:line="300" w:lineRule="atLeast"/>
        <w:ind w:left="709"/>
        <w:rPr>
          <w:rFonts w:ascii="Calibri" w:hAnsi="Calibri"/>
        </w:rPr>
      </w:pPr>
      <w:r>
        <w:rPr>
          <w:rFonts w:ascii="Calibri" w:hAnsi="Calibri"/>
        </w:rPr>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A92CA5" w:rsidRDefault="00A92CA5" w:rsidP="00A92CA5">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w:t>
      </w:r>
      <w:r>
        <w:rPr>
          <w:rFonts w:ascii="Calibri" w:hAnsi="Calibri"/>
        </w:rPr>
        <w:lastRenderedPageBreak/>
        <w:t xml:space="preserve">sull’andamento della gestione dei dati personali e sull’applicazione delle misure di sicurezza approvate. </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A92CA5" w:rsidRDefault="00A92CA5" w:rsidP="00A92CA5">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A92CA5" w:rsidRDefault="00A92CA5" w:rsidP="00A92CA5">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A92CA5" w:rsidRDefault="00A92CA5" w:rsidP="00A92CA5">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A92CA5" w:rsidRDefault="00A92CA5" w:rsidP="00A92CA5">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w:t>
      </w:r>
      <w:r>
        <w:rPr>
          <w:rFonts w:ascii="Calibri" w:hAnsi="Calibri"/>
        </w:rPr>
        <w:lastRenderedPageBreak/>
        <w:t>&lt;</w:t>
      </w:r>
      <w:r>
        <w:rPr>
          <w:rFonts w:ascii="Calibri" w:hAnsi="Calibri"/>
          <w:i/>
          <w:iCs/>
        </w:rPr>
        <w:t>oppure</w:t>
      </w:r>
      <w:r>
        <w:rPr>
          <w:rFonts w:ascii="Calibri" w:hAnsi="Calibri"/>
        </w:rPr>
        <w:t xml:space="preserve"> sub-Responsabile del trattamento&gt; ed escutere la garanzia definitiva, salvo il risarcimento del maggior danno. </w:t>
      </w:r>
    </w:p>
    <w:p w:rsidR="00A92CA5" w:rsidRDefault="00A92CA5" w:rsidP="00A92CA5">
      <w:pPr>
        <w:spacing w:before="100" w:line="300" w:lineRule="atLeast"/>
        <w:ind w:left="709"/>
        <w:rPr>
          <w:rFonts w:ascii="Calibri" w:hAnsi="Calibri"/>
        </w:rPr>
      </w:pPr>
      <w:r>
        <w:rPr>
          <w:rFonts w:ascii="Calibri" w:hAnsi="Calibri"/>
        </w:rPr>
        <w:t xml:space="preserve">Restano fermi i casi di recesso previsti nel Contratto Quadro. </w:t>
      </w:r>
    </w:p>
    <w:p w:rsidR="00A92CA5" w:rsidRDefault="00A92CA5" w:rsidP="00A92CA5">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w:t>
      </w:r>
      <w:r>
        <w:rPr>
          <w:rFonts w:ascii="Calibri" w:hAnsi="Calibri"/>
        </w:rPr>
        <w:lastRenderedPageBreak/>
        <w:t xml:space="preserve">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A92CA5" w:rsidRDefault="00A92CA5" w:rsidP="00A92CA5">
      <w:pPr>
        <w:spacing w:before="100" w:line="300" w:lineRule="atLeast"/>
        <w:ind w:left="709" w:hanging="709"/>
        <w:contextualSpacing/>
        <w:rPr>
          <w:rFonts w:ascii="Calibri" w:hAnsi="Calibri"/>
        </w:rPr>
      </w:pPr>
      <w:r w:rsidRPr="00A92CA5">
        <w:rPr>
          <w:rFonts w:ascii="Calibri" w:hAnsi="Calibri"/>
          <w:bCs/>
          <w:lang w:eastAsia="it-IT"/>
        </w:rPr>
        <w:t>23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A92CA5" w:rsidRDefault="00A92CA5" w:rsidP="00A92CA5">
      <w:pPr>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A92CA5" w:rsidRDefault="00A92CA5" w:rsidP="00A92CA5">
      <w:pPr>
        <w:autoSpaceDE w:val="0"/>
        <w:autoSpaceDN w:val="0"/>
        <w:spacing w:before="100" w:line="300" w:lineRule="atLeast"/>
        <w:ind w:left="709" w:hanging="709"/>
        <w:rPr>
          <w:rFonts w:ascii="Calibri" w:hAnsi="Calibri"/>
        </w:rPr>
      </w:pPr>
      <w:r w:rsidRPr="00A92CA5">
        <w:rPr>
          <w:rFonts w:ascii="Calibri" w:hAnsi="Calibri"/>
          <w:bCs/>
          <w:lang w:eastAsia="it-IT"/>
        </w:rPr>
        <w:t>23 Bis</w:t>
      </w:r>
      <w:r>
        <w:rPr>
          <w:rFonts w:ascii="Calibri" w:hAnsi="Calibri"/>
          <w:bCs/>
          <w:lang w:eastAsia="it-IT"/>
        </w:rPr>
        <w:t>.19</w:t>
      </w:r>
      <w:r>
        <w:rPr>
          <w:rFonts w:ascii="Calibri" w:hAnsi="Calibri"/>
          <w:lang w:eastAsia="it-IT"/>
        </w:rPr>
        <w:t xml:space="preserve"> </w:t>
      </w:r>
      <w:r>
        <w:rPr>
          <w:rFonts w:ascii="Calibri" w:hAnsi="Calibri"/>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9427BC" w:rsidRPr="00CA4B33" w:rsidRDefault="009427BC" w:rsidP="00CA4B33">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p>
    <w:p w:rsidR="005042E5" w:rsidRPr="00CA4B33" w:rsidRDefault="005042E5" w:rsidP="00CA4B33">
      <w:pPr>
        <w:rPr>
          <w:rFonts w:asciiTheme="minorHAnsi" w:hAnsiTheme="minorHAnsi"/>
        </w:rPr>
      </w:pPr>
    </w:p>
    <w:p w:rsidR="005042E5" w:rsidRPr="00CA4B33" w:rsidRDefault="005042E5" w:rsidP="00CA4B33">
      <w:pPr>
        <w:pStyle w:val="AODocTxt"/>
        <w:numPr>
          <w:ilvl w:val="0"/>
          <w:numId w:val="0"/>
        </w:numPr>
        <w:spacing w:before="0" w:line="300" w:lineRule="exact"/>
        <w:rPr>
          <w:rFonts w:asciiTheme="minorHAnsi" w:hAnsiTheme="minorHAnsi"/>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Letto, approvato e sottoscritto</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Roma, lì _____________________</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spacing w:before="0" w:line="300" w:lineRule="exact"/>
        <w:rPr>
          <w:rFonts w:asciiTheme="minorHAnsi" w:hAnsiTheme="minorHAnsi" w:cs="Arial"/>
          <w:sz w:val="20"/>
          <w:lang w:val="it-IT"/>
        </w:rPr>
      </w:pPr>
      <w:r w:rsidRPr="00CA4B33">
        <w:rPr>
          <w:rFonts w:asciiTheme="minorHAnsi" w:hAnsiTheme="minorHAnsi" w:cs="Arial"/>
          <w:sz w:val="20"/>
          <w:lang w:val="it-IT"/>
        </w:rPr>
        <w:t>___________________________</w:t>
      </w:r>
      <w:r w:rsidRPr="00CA4B33">
        <w:rPr>
          <w:rFonts w:asciiTheme="minorHAnsi" w:hAnsiTheme="minorHAnsi" w:cs="Arial"/>
          <w:sz w:val="20"/>
          <w:lang w:val="it-IT"/>
        </w:rPr>
        <w:tab/>
      </w:r>
      <w:r w:rsidRPr="00CA4B33">
        <w:rPr>
          <w:rFonts w:asciiTheme="minorHAnsi" w:hAnsiTheme="minorHAnsi" w:cs="Arial"/>
          <w:sz w:val="20"/>
          <w:lang w:val="it-IT"/>
        </w:rPr>
        <w:tab/>
      </w:r>
      <w:r w:rsidR="00D20714" w:rsidRPr="00CA4B33">
        <w:rPr>
          <w:rFonts w:asciiTheme="minorHAnsi" w:hAnsiTheme="minorHAnsi" w:cs="Arial"/>
          <w:sz w:val="20"/>
          <w:lang w:val="it-IT"/>
        </w:rPr>
        <w:tab/>
      </w:r>
      <w:r w:rsidRPr="00CA4B33">
        <w:rPr>
          <w:rFonts w:asciiTheme="minorHAnsi" w:hAnsiTheme="minorHAnsi" w:cs="Arial"/>
          <w:sz w:val="20"/>
          <w:lang w:val="it-IT"/>
        </w:rPr>
        <w:tab/>
        <w:t>______________________</w:t>
      </w:r>
    </w:p>
    <w:p w:rsidR="005042E5" w:rsidRPr="00CA4B33"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CA4B33">
        <w:rPr>
          <w:rFonts w:asciiTheme="minorHAnsi" w:hAnsiTheme="minorHAnsi" w:cs="Arial"/>
          <w:sz w:val="20"/>
          <w:lang w:val="it-IT"/>
        </w:rPr>
        <w:tab/>
      </w:r>
      <w:r w:rsidR="005042E5" w:rsidRPr="00CA4B33">
        <w:rPr>
          <w:rFonts w:asciiTheme="minorHAnsi" w:hAnsiTheme="minorHAnsi" w:cs="Arial"/>
          <w:sz w:val="20"/>
          <w:lang w:val="it-IT"/>
        </w:rPr>
        <w:t xml:space="preserve">(per </w:t>
      </w:r>
      <w:r w:rsidR="00D20714" w:rsidRPr="00CA4B33">
        <w:rPr>
          <w:rFonts w:asciiTheme="minorHAnsi" w:hAnsiTheme="minorHAnsi" w:cs="Arial"/>
          <w:sz w:val="20"/>
          <w:lang w:val="it-IT"/>
        </w:rPr>
        <w:t>l’Amministrazione)</w:t>
      </w:r>
      <w:r w:rsidR="005042E5" w:rsidRPr="00CA4B33">
        <w:rPr>
          <w:rFonts w:asciiTheme="minorHAnsi" w:hAnsiTheme="minorHAnsi" w:cs="Arial"/>
          <w:sz w:val="20"/>
          <w:lang w:val="it-IT"/>
        </w:rPr>
        <w:tab/>
        <w:t>(per il Fornitore)</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354B9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A4B33">
        <w:rPr>
          <w:rFonts w:asciiTheme="minorHAnsi" w:hAnsiTheme="minorHAnsi" w:cs="Arial"/>
          <w:sz w:val="20"/>
          <w:lang w:val="it-IT"/>
        </w:rPr>
        <w:t>Art</w:t>
      </w:r>
      <w:r w:rsidR="007F5EC1" w:rsidRPr="00CA4B33">
        <w:rPr>
          <w:rFonts w:asciiTheme="minorHAnsi" w:hAnsiTheme="minorHAnsi" w:cs="Arial"/>
          <w:sz w:val="20"/>
          <w:lang w:val="it-IT"/>
        </w:rPr>
        <w:t>.</w:t>
      </w:r>
      <w:r w:rsidR="00354B95" w:rsidRPr="00CA4B33">
        <w:rPr>
          <w:rFonts w:asciiTheme="minorHAnsi" w:hAnsiTheme="minorHAnsi" w:cs="Arial"/>
          <w:sz w:val="20"/>
          <w:lang w:val="it-IT"/>
        </w:rPr>
        <w:t xml:space="preserve"> 1 Definizioni,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3 Oggetto del Contratto Esecutivo, Art. 4 Efficacia e durata, Art. 5 Piano dei Fabbisogni e Progetto dei Fabbisogni, Art. 6 Erogazione dei servizi, Art. 7 Gestione del Contratto Esecutivo,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8</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lastRenderedPageBreak/>
        <w:t>Attivazione e dismissione dei servizi, Art. 9 Locali messi a disposizione dell’Amministrazione;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10 Verifiche - Collaudi, Art. 11 Penali, Art. 12 Corrispettivi, Art. 13 Fatturazione e pagamenti, Art.</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14 Garanzia dell’esatto adempimento, Art. 15 Subappalto, Art. 16 Divieto di cessione del</w:t>
      </w:r>
      <w:r w:rsidR="007F5EC1" w:rsidRPr="00CA4B33">
        <w:rPr>
          <w:rFonts w:asciiTheme="minorHAnsi" w:hAnsiTheme="minorHAnsi" w:cs="Arial"/>
          <w:sz w:val="20"/>
          <w:lang w:val="it-IT"/>
        </w:rPr>
        <w:t xml:space="preserve"> </w:t>
      </w:r>
      <w:r w:rsidR="00354B95" w:rsidRPr="00CA4B33">
        <w:rPr>
          <w:rFonts w:asciiTheme="minorHAnsi" w:hAnsiTheme="minorHAnsi" w:cs="Arial"/>
          <w:sz w:val="20"/>
          <w:lang w:val="it-IT"/>
        </w:rPr>
        <w:t>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58378A" w:rsidRPr="00CA4B33">
        <w:rPr>
          <w:rFonts w:asciiTheme="minorHAnsi" w:hAnsiTheme="minorHAnsi" w:cs="Arial"/>
          <w:sz w:val="20"/>
          <w:lang w:val="it-IT"/>
        </w:rPr>
        <w:t xml:space="preserve">, </w:t>
      </w:r>
      <w:r w:rsidR="000E5F77" w:rsidRPr="00CA4B33">
        <w:rPr>
          <w:rFonts w:asciiTheme="minorHAnsi" w:hAnsiTheme="minorHAnsi" w:cs="Arial"/>
          <w:sz w:val="20"/>
          <w:lang w:val="it-IT"/>
        </w:rPr>
        <w:t>&lt;</w:t>
      </w:r>
      <w:r w:rsidR="000E5F77" w:rsidRPr="00CA4B33">
        <w:rPr>
          <w:rFonts w:asciiTheme="minorHAnsi" w:hAnsiTheme="minorHAnsi"/>
          <w:b/>
          <w:bCs/>
          <w:i/>
          <w:color w:val="0000FF"/>
          <w:sz w:val="20"/>
          <w:lang w:val="it-IT" w:eastAsia="ar-SA"/>
        </w:rPr>
        <w:t>eventuale</w:t>
      </w:r>
      <w:r w:rsidR="000E5F77" w:rsidRPr="00CA4B33">
        <w:rPr>
          <w:rFonts w:asciiTheme="minorHAnsi" w:hAnsiTheme="minorHAnsi" w:cs="Arial"/>
          <w:sz w:val="20"/>
          <w:lang w:val="it-IT"/>
        </w:rPr>
        <w:t>&gt;</w:t>
      </w:r>
      <w:r w:rsidR="0058378A" w:rsidRPr="00CA4B33">
        <w:rPr>
          <w:rFonts w:asciiTheme="minorHAnsi" w:hAnsiTheme="minorHAnsi" w:cs="Arial"/>
          <w:sz w:val="20"/>
          <w:lang w:val="it-IT"/>
        </w:rPr>
        <w:t>23-bis Nomina a Responsabile &lt;</w:t>
      </w:r>
      <w:r w:rsidR="0058378A" w:rsidRPr="00CA4B33">
        <w:rPr>
          <w:rFonts w:asciiTheme="minorHAnsi" w:hAnsiTheme="minorHAnsi"/>
          <w:b/>
          <w:bCs/>
          <w:i/>
          <w:color w:val="0000FF"/>
          <w:sz w:val="20"/>
          <w:lang w:val="it-IT" w:eastAsia="ar-SA"/>
        </w:rPr>
        <w:t>da valorizzare in alternativa</w:t>
      </w:r>
      <w:r w:rsidR="0058378A" w:rsidRPr="00CA4B33">
        <w:rPr>
          <w:rFonts w:asciiTheme="minorHAnsi" w:hAnsiTheme="minorHAnsi" w:cs="Arial"/>
          <w:sz w:val="20"/>
          <w:lang w:val="it-IT"/>
        </w:rPr>
        <w:t>: sub-responsabile&gt; del trattamento dei dati</w:t>
      </w: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Letto, approvato e sottoscritto</w:t>
      </w: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Roma, lì</w:t>
      </w: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D03281" w:rsidRPr="00CA4B33" w:rsidRDefault="00D03281" w:rsidP="00CA4B33">
      <w:pPr>
        <w:pStyle w:val="AODocTxt"/>
        <w:widowControl w:val="0"/>
        <w:numPr>
          <w:ilvl w:val="0"/>
          <w:numId w:val="0"/>
        </w:numPr>
        <w:spacing w:before="0" w:line="300" w:lineRule="exact"/>
        <w:rPr>
          <w:rFonts w:asciiTheme="minorHAnsi" w:hAnsiTheme="minorHAnsi" w:cs="Arial"/>
          <w:sz w:val="20"/>
          <w:lang w:val="it-IT"/>
        </w:rPr>
      </w:pPr>
    </w:p>
    <w:p w:rsidR="005042E5" w:rsidRPr="00CA4B33"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CA4B33">
        <w:rPr>
          <w:rFonts w:asciiTheme="minorHAnsi" w:hAnsiTheme="minorHAnsi" w:cs="Arial"/>
          <w:sz w:val="20"/>
          <w:lang w:val="it-IT"/>
        </w:rPr>
        <w:t>________________________________</w:t>
      </w:r>
    </w:p>
    <w:p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CA4B33">
        <w:rPr>
          <w:rFonts w:asciiTheme="minorHAnsi" w:hAnsiTheme="minorHAnsi" w:cs="Arial"/>
          <w:sz w:val="20"/>
          <w:lang w:val="it-IT"/>
        </w:rPr>
        <w:t>(per il Fornitore)</w:t>
      </w:r>
    </w:p>
    <w:sectPr w:rsidR="005042E5" w:rsidRPr="002A35EA" w:rsidSect="004E5CE2">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F6" w:rsidRDefault="00B239F6" w:rsidP="00AE627D">
      <w:r>
        <w:separator/>
      </w:r>
    </w:p>
  </w:endnote>
  <w:endnote w:type="continuationSeparator" w:id="0">
    <w:p w:rsidR="00B239F6" w:rsidRDefault="00B239F6"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Pr="0058503D" w:rsidRDefault="006E4B8D" w:rsidP="005850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Pr="0058503D" w:rsidRDefault="006E4B8D" w:rsidP="0058503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Pr="0058503D" w:rsidRDefault="006E4B8D" w:rsidP="005850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F6" w:rsidRDefault="00B239F6" w:rsidP="00AE627D">
      <w:r>
        <w:separator/>
      </w:r>
    </w:p>
  </w:footnote>
  <w:footnote w:type="continuationSeparator" w:id="0">
    <w:p w:rsidR="00B239F6" w:rsidRDefault="00B239F6"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A" w:rsidRDefault="00B04E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Default="006E4B8D" w:rsidP="000759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D" w:rsidRDefault="006E4B8D" w:rsidP="004254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E727D"/>
    <w:multiLevelType w:val="multilevel"/>
    <w:tmpl w:val="73026D98"/>
    <w:lvl w:ilvl="0">
      <w:start w:val="23"/>
      <w:numFmt w:val="decimal"/>
      <w:lvlText w:val="%1."/>
      <w:lvlJc w:val="left"/>
      <w:pPr>
        <w:ind w:left="720" w:hanging="360"/>
      </w:pPr>
    </w:lvl>
    <w:lvl w:ilvl="1">
      <w:start w:val="1"/>
      <w:numFmt w:val="decimal"/>
      <w:isLgl/>
      <w:lvlText w:val="%1.%2"/>
      <w:lvlJc w:val="left"/>
      <w:pPr>
        <w:ind w:left="1223" w:hanging="372"/>
      </w:pPr>
      <w:rPr>
        <w:b w:val="0"/>
      </w:r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044" w:hanging="720"/>
      </w:pPr>
    </w:lvl>
    <w:lvl w:ilvl="5">
      <w:start w:val="1"/>
      <w:numFmt w:val="decimal"/>
      <w:isLgl/>
      <w:lvlText w:val="%1.%2.%3.%4.%5.%6"/>
      <w:lvlJc w:val="left"/>
      <w:pPr>
        <w:ind w:left="3895" w:hanging="1080"/>
      </w:pPr>
    </w:lvl>
    <w:lvl w:ilvl="6">
      <w:start w:val="1"/>
      <w:numFmt w:val="decimal"/>
      <w:isLgl/>
      <w:lvlText w:val="%1.%2.%3.%4.%5.%6.%7"/>
      <w:lvlJc w:val="left"/>
      <w:pPr>
        <w:ind w:left="4386" w:hanging="1080"/>
      </w:pPr>
    </w:lvl>
    <w:lvl w:ilvl="7">
      <w:start w:val="1"/>
      <w:numFmt w:val="decimal"/>
      <w:isLgl/>
      <w:lvlText w:val="%1.%2.%3.%4.%5.%6.%7.%8"/>
      <w:lvlJc w:val="left"/>
      <w:pPr>
        <w:ind w:left="5237" w:hanging="1440"/>
      </w:pPr>
    </w:lvl>
    <w:lvl w:ilvl="8">
      <w:start w:val="1"/>
      <w:numFmt w:val="decimal"/>
      <w:isLgl/>
      <w:lvlText w:val="%1.%2.%3.%4.%5.%6.%7.%8.%9"/>
      <w:lvlJc w:val="left"/>
      <w:pPr>
        <w:ind w:left="5728" w:hanging="1440"/>
      </w:pPr>
    </w:lvl>
  </w:abstractNum>
  <w:abstractNum w:abstractNumId="11">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2">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097AEFE4"/>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6">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0"/>
  </w:num>
  <w:num w:numId="4">
    <w:abstractNumId w:val="19"/>
  </w:num>
  <w:num w:numId="5">
    <w:abstractNumId w:val="5"/>
  </w:num>
  <w:num w:numId="6">
    <w:abstractNumId w:val="14"/>
  </w:num>
  <w:num w:numId="7">
    <w:abstractNumId w:val="17"/>
  </w:num>
  <w:num w:numId="8">
    <w:abstractNumId w:val="26"/>
  </w:num>
  <w:num w:numId="9">
    <w:abstractNumId w:val="15"/>
  </w:num>
  <w:num w:numId="10">
    <w:abstractNumId w:val="18"/>
  </w:num>
  <w:num w:numId="11">
    <w:abstractNumId w:val="7"/>
  </w:num>
  <w:num w:numId="12">
    <w:abstractNumId w:val="22"/>
  </w:num>
  <w:num w:numId="13">
    <w:abstractNumId w:val="13"/>
  </w:num>
  <w:num w:numId="14">
    <w:abstractNumId w:val="24"/>
  </w:num>
  <w:num w:numId="15">
    <w:abstractNumId w:val="8"/>
  </w:num>
  <w:num w:numId="16">
    <w:abstractNumId w:val="9"/>
    <w:lvlOverride w:ilvl="0">
      <w:startOverride w:val="1"/>
    </w:lvlOverride>
  </w:num>
  <w:num w:numId="17">
    <w:abstractNumId w:val="21"/>
  </w:num>
  <w:num w:numId="18">
    <w:abstractNumId w:val="23"/>
  </w:num>
  <w:num w:numId="19">
    <w:abstractNumId w:val="11"/>
  </w:num>
  <w:num w:numId="20">
    <w:abstractNumId w:val="4"/>
  </w:num>
  <w:num w:numId="21">
    <w:abstractNumId w:val="0"/>
  </w:num>
  <w:num w:numId="22">
    <w:abstractNumId w:val="28"/>
  </w:num>
  <w:num w:numId="23">
    <w:abstractNumId w:val="23"/>
  </w:num>
  <w:num w:numId="24">
    <w:abstractNumId w:val="27"/>
  </w:num>
  <w:num w:numId="25">
    <w:abstractNumId w:val="16"/>
  </w:num>
  <w:num w:numId="26">
    <w:abstractNumId w:val="23"/>
  </w:num>
  <w:num w:numId="27">
    <w:abstractNumId w:val="17"/>
  </w:num>
  <w:num w:numId="28">
    <w:abstractNumId w:val="23"/>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6"/>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lvlOverride w:ilvl="2">
      <w:startOverride w:val="21"/>
    </w:lvlOverride>
    <w:lvlOverride w:ilvl="3"/>
    <w:lvlOverride w:ilvl="4"/>
    <w:lvlOverride w:ilvl="5"/>
    <w:lvlOverride w:ilvl="6"/>
    <w:lvlOverride w:ilvl="7"/>
    <w:lvlOverride w:ilvl="8"/>
  </w:num>
  <w:num w:numId="41">
    <w:abstractNumId w:val="6"/>
  </w:num>
  <w:num w:numId="42">
    <w:abstractNumId w:val="21"/>
  </w:num>
  <w:num w:numId="43">
    <w:abstractNumId w:val="2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tore Mazza">
    <w15:presenceInfo w15:providerId="Windows Live" w15:userId="240d67ed46ae1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4823"/>
    <w:rsid w:val="00006F79"/>
    <w:rsid w:val="00016B25"/>
    <w:rsid w:val="000173C9"/>
    <w:rsid w:val="00044F7B"/>
    <w:rsid w:val="00045781"/>
    <w:rsid w:val="000476E7"/>
    <w:rsid w:val="0005094C"/>
    <w:rsid w:val="000536AB"/>
    <w:rsid w:val="00062626"/>
    <w:rsid w:val="000759E3"/>
    <w:rsid w:val="00075FB8"/>
    <w:rsid w:val="000866EA"/>
    <w:rsid w:val="000912FF"/>
    <w:rsid w:val="000B39F2"/>
    <w:rsid w:val="000E5F77"/>
    <w:rsid w:val="000F336F"/>
    <w:rsid w:val="000F58B0"/>
    <w:rsid w:val="00114E4A"/>
    <w:rsid w:val="00120357"/>
    <w:rsid w:val="00124B32"/>
    <w:rsid w:val="00130F68"/>
    <w:rsid w:val="00156FC1"/>
    <w:rsid w:val="0016177A"/>
    <w:rsid w:val="00161D2E"/>
    <w:rsid w:val="001674C4"/>
    <w:rsid w:val="001719F1"/>
    <w:rsid w:val="00176652"/>
    <w:rsid w:val="00176BD9"/>
    <w:rsid w:val="00183078"/>
    <w:rsid w:val="001B2580"/>
    <w:rsid w:val="001D1D83"/>
    <w:rsid w:val="001E75AB"/>
    <w:rsid w:val="001F09DC"/>
    <w:rsid w:val="001F15CF"/>
    <w:rsid w:val="001F2D38"/>
    <w:rsid w:val="001F3D98"/>
    <w:rsid w:val="001F54F2"/>
    <w:rsid w:val="00200271"/>
    <w:rsid w:val="00201983"/>
    <w:rsid w:val="00201E80"/>
    <w:rsid w:val="002118D0"/>
    <w:rsid w:val="002206B3"/>
    <w:rsid w:val="0022395D"/>
    <w:rsid w:val="00240BA0"/>
    <w:rsid w:val="002461BB"/>
    <w:rsid w:val="00246C5C"/>
    <w:rsid w:val="002610EC"/>
    <w:rsid w:val="002614FF"/>
    <w:rsid w:val="00262E9C"/>
    <w:rsid w:val="0027199A"/>
    <w:rsid w:val="002741D1"/>
    <w:rsid w:val="00277D14"/>
    <w:rsid w:val="00283972"/>
    <w:rsid w:val="002A35EA"/>
    <w:rsid w:val="002A35FA"/>
    <w:rsid w:val="002A6203"/>
    <w:rsid w:val="002B6C77"/>
    <w:rsid w:val="002C3742"/>
    <w:rsid w:val="002D5DEA"/>
    <w:rsid w:val="002D7F4F"/>
    <w:rsid w:val="002E58F8"/>
    <w:rsid w:val="002F13CE"/>
    <w:rsid w:val="002F3683"/>
    <w:rsid w:val="00311DFE"/>
    <w:rsid w:val="003373E2"/>
    <w:rsid w:val="003515AD"/>
    <w:rsid w:val="00354B95"/>
    <w:rsid w:val="003550A4"/>
    <w:rsid w:val="0036121C"/>
    <w:rsid w:val="00372093"/>
    <w:rsid w:val="003770E9"/>
    <w:rsid w:val="003911B2"/>
    <w:rsid w:val="003A1048"/>
    <w:rsid w:val="003A7ED8"/>
    <w:rsid w:val="003B2742"/>
    <w:rsid w:val="003B2FE8"/>
    <w:rsid w:val="003B65FD"/>
    <w:rsid w:val="003C0457"/>
    <w:rsid w:val="003C3975"/>
    <w:rsid w:val="003D170B"/>
    <w:rsid w:val="003D27AF"/>
    <w:rsid w:val="003D3BA5"/>
    <w:rsid w:val="003D4DA0"/>
    <w:rsid w:val="003D69FD"/>
    <w:rsid w:val="004008FC"/>
    <w:rsid w:val="0041417C"/>
    <w:rsid w:val="00416888"/>
    <w:rsid w:val="00416F4C"/>
    <w:rsid w:val="004254C7"/>
    <w:rsid w:val="0043277D"/>
    <w:rsid w:val="00433B62"/>
    <w:rsid w:val="004504FE"/>
    <w:rsid w:val="004536B9"/>
    <w:rsid w:val="00457447"/>
    <w:rsid w:val="00476E5F"/>
    <w:rsid w:val="00496AF3"/>
    <w:rsid w:val="004A61C9"/>
    <w:rsid w:val="004A7870"/>
    <w:rsid w:val="004B41E5"/>
    <w:rsid w:val="004B70F5"/>
    <w:rsid w:val="004E496D"/>
    <w:rsid w:val="004E5CE2"/>
    <w:rsid w:val="004E7A77"/>
    <w:rsid w:val="00503952"/>
    <w:rsid w:val="005042E5"/>
    <w:rsid w:val="00525B91"/>
    <w:rsid w:val="0052712C"/>
    <w:rsid w:val="00564676"/>
    <w:rsid w:val="00574C52"/>
    <w:rsid w:val="0058378A"/>
    <w:rsid w:val="0058503D"/>
    <w:rsid w:val="00586979"/>
    <w:rsid w:val="00587314"/>
    <w:rsid w:val="00593FD1"/>
    <w:rsid w:val="00596D99"/>
    <w:rsid w:val="005B067D"/>
    <w:rsid w:val="005C40FA"/>
    <w:rsid w:val="005C57D0"/>
    <w:rsid w:val="005D1586"/>
    <w:rsid w:val="005E64AD"/>
    <w:rsid w:val="005E757A"/>
    <w:rsid w:val="005E7974"/>
    <w:rsid w:val="005E7F3C"/>
    <w:rsid w:val="0063089C"/>
    <w:rsid w:val="006507CA"/>
    <w:rsid w:val="006576CD"/>
    <w:rsid w:val="00660549"/>
    <w:rsid w:val="006902E3"/>
    <w:rsid w:val="00696726"/>
    <w:rsid w:val="00697E37"/>
    <w:rsid w:val="006A6A73"/>
    <w:rsid w:val="006B286C"/>
    <w:rsid w:val="006B3A90"/>
    <w:rsid w:val="006B6097"/>
    <w:rsid w:val="006D690B"/>
    <w:rsid w:val="006E4B8D"/>
    <w:rsid w:val="006F55B2"/>
    <w:rsid w:val="006F75C9"/>
    <w:rsid w:val="007053DE"/>
    <w:rsid w:val="00711535"/>
    <w:rsid w:val="00712924"/>
    <w:rsid w:val="00717BB7"/>
    <w:rsid w:val="00734ECC"/>
    <w:rsid w:val="007403B1"/>
    <w:rsid w:val="00761B08"/>
    <w:rsid w:val="00766B82"/>
    <w:rsid w:val="00777DAD"/>
    <w:rsid w:val="007820CF"/>
    <w:rsid w:val="007946C3"/>
    <w:rsid w:val="0079684F"/>
    <w:rsid w:val="007A66C0"/>
    <w:rsid w:val="007A7B49"/>
    <w:rsid w:val="007B7062"/>
    <w:rsid w:val="007C34D0"/>
    <w:rsid w:val="007C57F3"/>
    <w:rsid w:val="007D5F38"/>
    <w:rsid w:val="007D6600"/>
    <w:rsid w:val="007E05B0"/>
    <w:rsid w:val="007F5EC1"/>
    <w:rsid w:val="00806C46"/>
    <w:rsid w:val="00812FF2"/>
    <w:rsid w:val="00840D4B"/>
    <w:rsid w:val="00850C99"/>
    <w:rsid w:val="00852EC9"/>
    <w:rsid w:val="00866D75"/>
    <w:rsid w:val="0087305E"/>
    <w:rsid w:val="008810CF"/>
    <w:rsid w:val="00885C15"/>
    <w:rsid w:val="0089411D"/>
    <w:rsid w:val="0089493D"/>
    <w:rsid w:val="00894B16"/>
    <w:rsid w:val="008979B0"/>
    <w:rsid w:val="008B5284"/>
    <w:rsid w:val="008C413D"/>
    <w:rsid w:val="008C6FCA"/>
    <w:rsid w:val="008D1300"/>
    <w:rsid w:val="008E6BCB"/>
    <w:rsid w:val="00925967"/>
    <w:rsid w:val="00926E6A"/>
    <w:rsid w:val="009364B2"/>
    <w:rsid w:val="009404B6"/>
    <w:rsid w:val="009427BC"/>
    <w:rsid w:val="009515A7"/>
    <w:rsid w:val="00953E2B"/>
    <w:rsid w:val="00963918"/>
    <w:rsid w:val="0098372C"/>
    <w:rsid w:val="00983C5A"/>
    <w:rsid w:val="00985FA1"/>
    <w:rsid w:val="009907F0"/>
    <w:rsid w:val="009974F6"/>
    <w:rsid w:val="009A6649"/>
    <w:rsid w:val="009A76E4"/>
    <w:rsid w:val="009B3157"/>
    <w:rsid w:val="009C0BEC"/>
    <w:rsid w:val="009C2F0C"/>
    <w:rsid w:val="009C60C8"/>
    <w:rsid w:val="009D1CD8"/>
    <w:rsid w:val="009E623D"/>
    <w:rsid w:val="009E7BD7"/>
    <w:rsid w:val="009F2E56"/>
    <w:rsid w:val="009F7CA9"/>
    <w:rsid w:val="009F7FBE"/>
    <w:rsid w:val="00A00530"/>
    <w:rsid w:val="00A1572D"/>
    <w:rsid w:val="00A318C3"/>
    <w:rsid w:val="00A446FC"/>
    <w:rsid w:val="00A46DFA"/>
    <w:rsid w:val="00A47626"/>
    <w:rsid w:val="00A47DA1"/>
    <w:rsid w:val="00A579EB"/>
    <w:rsid w:val="00A75215"/>
    <w:rsid w:val="00A8306C"/>
    <w:rsid w:val="00A92CA5"/>
    <w:rsid w:val="00AA0DCF"/>
    <w:rsid w:val="00AA305A"/>
    <w:rsid w:val="00AA47A6"/>
    <w:rsid w:val="00AB3CEA"/>
    <w:rsid w:val="00AC08A5"/>
    <w:rsid w:val="00AC3496"/>
    <w:rsid w:val="00AD5049"/>
    <w:rsid w:val="00AE627D"/>
    <w:rsid w:val="00B04E7A"/>
    <w:rsid w:val="00B04E9F"/>
    <w:rsid w:val="00B06A2F"/>
    <w:rsid w:val="00B07D24"/>
    <w:rsid w:val="00B15174"/>
    <w:rsid w:val="00B158E6"/>
    <w:rsid w:val="00B176A8"/>
    <w:rsid w:val="00B239F6"/>
    <w:rsid w:val="00B31792"/>
    <w:rsid w:val="00B47919"/>
    <w:rsid w:val="00B50BF2"/>
    <w:rsid w:val="00B53F6A"/>
    <w:rsid w:val="00B55428"/>
    <w:rsid w:val="00B804EE"/>
    <w:rsid w:val="00B80A04"/>
    <w:rsid w:val="00B82243"/>
    <w:rsid w:val="00B93357"/>
    <w:rsid w:val="00BB0B69"/>
    <w:rsid w:val="00BB1A25"/>
    <w:rsid w:val="00BB6105"/>
    <w:rsid w:val="00BB6C8C"/>
    <w:rsid w:val="00BD4861"/>
    <w:rsid w:val="00BF5A9F"/>
    <w:rsid w:val="00C108E3"/>
    <w:rsid w:val="00C344BA"/>
    <w:rsid w:val="00C55E51"/>
    <w:rsid w:val="00C63B5C"/>
    <w:rsid w:val="00C81A24"/>
    <w:rsid w:val="00C8216F"/>
    <w:rsid w:val="00CA4B33"/>
    <w:rsid w:val="00CC4AE2"/>
    <w:rsid w:val="00CE4552"/>
    <w:rsid w:val="00CF355A"/>
    <w:rsid w:val="00D00D43"/>
    <w:rsid w:val="00D03281"/>
    <w:rsid w:val="00D14BED"/>
    <w:rsid w:val="00D20714"/>
    <w:rsid w:val="00D530AF"/>
    <w:rsid w:val="00D540DB"/>
    <w:rsid w:val="00D741C3"/>
    <w:rsid w:val="00D803B0"/>
    <w:rsid w:val="00D84A6D"/>
    <w:rsid w:val="00D85972"/>
    <w:rsid w:val="00D912D1"/>
    <w:rsid w:val="00DB445D"/>
    <w:rsid w:val="00DB4945"/>
    <w:rsid w:val="00DB688D"/>
    <w:rsid w:val="00DC1F2F"/>
    <w:rsid w:val="00DE0328"/>
    <w:rsid w:val="00DE76FB"/>
    <w:rsid w:val="00DE7D87"/>
    <w:rsid w:val="00DF4136"/>
    <w:rsid w:val="00E21D47"/>
    <w:rsid w:val="00E22211"/>
    <w:rsid w:val="00E33517"/>
    <w:rsid w:val="00E45E1D"/>
    <w:rsid w:val="00E528DB"/>
    <w:rsid w:val="00E535B7"/>
    <w:rsid w:val="00E54946"/>
    <w:rsid w:val="00E725F1"/>
    <w:rsid w:val="00E95599"/>
    <w:rsid w:val="00E960DD"/>
    <w:rsid w:val="00EA3F76"/>
    <w:rsid w:val="00EB5228"/>
    <w:rsid w:val="00EC7DDB"/>
    <w:rsid w:val="00ED6973"/>
    <w:rsid w:val="00EF02BA"/>
    <w:rsid w:val="00EF1755"/>
    <w:rsid w:val="00EF1E65"/>
    <w:rsid w:val="00EF1EAC"/>
    <w:rsid w:val="00F109BD"/>
    <w:rsid w:val="00F12AD6"/>
    <w:rsid w:val="00F1419A"/>
    <w:rsid w:val="00F14715"/>
    <w:rsid w:val="00F31FA8"/>
    <w:rsid w:val="00F4674E"/>
    <w:rsid w:val="00F75324"/>
    <w:rsid w:val="00F767E8"/>
    <w:rsid w:val="00F831B6"/>
    <w:rsid w:val="00F87527"/>
    <w:rsid w:val="00FA2CBB"/>
    <w:rsid w:val="00FA479F"/>
    <w:rsid w:val="00FC21CD"/>
    <w:rsid w:val="00FC5EDE"/>
    <w:rsid w:val="00FD46FD"/>
    <w:rsid w:val="00FE3DFA"/>
    <w:rsid w:val="00FF59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tabs>
        <w:tab w:val="clear" w:pos="720"/>
        <w:tab w:val="num" w:pos="1571"/>
      </w:tabs>
      <w:ind w:left="1571"/>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tabs>
        <w:tab w:val="clear" w:pos="1571"/>
        <w:tab w:val="num" w:pos="720"/>
      </w:tabs>
      <w:ind w:left="72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tabs>
        <w:tab w:val="clear" w:pos="720"/>
        <w:tab w:val="num" w:pos="1571"/>
      </w:tabs>
      <w:ind w:left="1571"/>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tabs>
        <w:tab w:val="clear" w:pos="1571"/>
        <w:tab w:val="num" w:pos="720"/>
      </w:tabs>
      <w:ind w:left="72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9435</Words>
  <Characters>53786</Characters>
  <Application>Microsoft Office Word</Application>
  <DocSecurity>0</DocSecurity>
  <Lines>448</Lines>
  <Paragraphs>126</Paragraphs>
  <ScaleCrop>false</ScaleCrop>
  <Company/>
  <LinksUpToDate>false</LinksUpToDate>
  <CharactersWithSpaces>63095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2019-02-04T14:16:00Z</dcterms:created>
  <dcterms:modified xsi:type="dcterms:W3CDTF">2019-02-04T14:16:00Z</dcterms:modified>
</cp:coreProperties>
</file>